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EC362" w14:textId="77777777" w:rsidR="00692250" w:rsidRPr="00D35370" w:rsidRDefault="00692250" w:rsidP="00692250">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en-US"/>
        </w:rPr>
      </w:pPr>
      <w:r>
        <w:rPr>
          <w:rFonts w:ascii="Times New Roman" w:hAnsi="Times New Roman"/>
          <w:b/>
          <w:bCs/>
          <w:color w:val="FF0000"/>
          <w:sz w:val="20"/>
          <w:szCs w:val="20"/>
          <w:lang w:val="en-US"/>
        </w:rPr>
        <w:t>TWENTY-THIRD</w:t>
      </w:r>
      <w:r w:rsidRPr="00D35370">
        <w:rPr>
          <w:rFonts w:ascii="Times New Roman" w:hAnsi="Times New Roman"/>
          <w:b/>
          <w:bCs/>
          <w:color w:val="FF0000"/>
          <w:sz w:val="20"/>
          <w:szCs w:val="20"/>
          <w:lang w:val="en-US"/>
        </w:rPr>
        <w:t xml:space="preserve"> SUNDAY IN ORDINARY TIME (YEAR C) </w:t>
      </w:r>
    </w:p>
    <w:p w14:paraId="689A4F34" w14:textId="77777777" w:rsidR="00692250" w:rsidRDefault="00692250" w:rsidP="00692250">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Pr>
          <w:rFonts w:ascii="Times New Roman" w:hAnsi="Times New Roman"/>
          <w:sz w:val="20"/>
          <w:szCs w:val="20"/>
          <w:lang w:val="en-US"/>
        </w:rPr>
        <w:t xml:space="preserve">Saint Boniface I, Pope; Saint Rosalia of Palermo, Virgin Hermit </w:t>
      </w:r>
    </w:p>
    <w:p w14:paraId="02DD7E79" w14:textId="77777777" w:rsidR="00692250" w:rsidRPr="00CF2EE0" w:rsidRDefault="00692250" w:rsidP="00692250">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proofErr w:type="spellStart"/>
      <w:r w:rsidRPr="00CF2EE0">
        <w:rPr>
          <w:rFonts w:ascii="Times New Roman" w:hAnsi="Times New Roman"/>
          <w:sz w:val="20"/>
          <w:szCs w:val="20"/>
          <w:lang w:val="en-US"/>
        </w:rPr>
        <w:t>Wis</w:t>
      </w:r>
      <w:proofErr w:type="spellEnd"/>
      <w:r w:rsidRPr="00CF2EE0">
        <w:rPr>
          <w:rFonts w:ascii="Times New Roman" w:hAnsi="Times New Roman"/>
          <w:sz w:val="20"/>
          <w:szCs w:val="20"/>
          <w:lang w:val="en-US"/>
        </w:rPr>
        <w:t xml:space="preserve"> 9:13-18b; Ps 90; </w:t>
      </w:r>
      <w:proofErr w:type="spellStart"/>
      <w:r w:rsidRPr="00CF2EE0">
        <w:rPr>
          <w:rFonts w:ascii="Times New Roman" w:hAnsi="Times New Roman"/>
          <w:sz w:val="20"/>
          <w:szCs w:val="20"/>
          <w:lang w:val="en-US"/>
        </w:rPr>
        <w:t>Phmn</w:t>
      </w:r>
      <w:proofErr w:type="spellEnd"/>
      <w:r w:rsidRPr="00CF2EE0">
        <w:rPr>
          <w:rFonts w:ascii="Times New Roman" w:hAnsi="Times New Roman"/>
          <w:sz w:val="20"/>
          <w:szCs w:val="20"/>
          <w:lang w:val="en-US"/>
        </w:rPr>
        <w:t xml:space="preserve"> 9-10,12-17; Lk 14:25-33</w:t>
      </w:r>
    </w:p>
    <w:p w14:paraId="06498FBF" w14:textId="77777777" w:rsidR="00692250" w:rsidRPr="00D35370" w:rsidRDefault="00692250" w:rsidP="00692250">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3260DB">
        <w:rPr>
          <w:rFonts w:ascii="Times New Roman" w:hAnsi="Times New Roman"/>
          <w:i/>
          <w:sz w:val="20"/>
          <w:szCs w:val="20"/>
          <w:lang w:val="en-US"/>
        </w:rPr>
        <w:t>In every age, O</w:t>
      </w:r>
      <w:r>
        <w:rPr>
          <w:rFonts w:ascii="Times New Roman" w:hAnsi="Times New Roman"/>
          <w:i/>
          <w:sz w:val="20"/>
          <w:szCs w:val="20"/>
          <w:lang w:val="en-US"/>
        </w:rPr>
        <w:t xml:space="preserve"> Lord, you have been our refuge</w:t>
      </w:r>
    </w:p>
    <w:p w14:paraId="384A1438" w14:textId="77777777" w:rsidR="005C2EB3" w:rsidRPr="00D91392" w:rsidRDefault="005C2EB3" w:rsidP="005C2EB3">
      <w:pPr>
        <w:jc w:val="both"/>
        <w:rPr>
          <w:rFonts w:ascii="Times New Roman" w:eastAsia="Times New Roman" w:hAnsi="Times New Roman"/>
          <w:sz w:val="20"/>
          <w:szCs w:val="20"/>
          <w:u w:val="single"/>
          <w:lang w:val="en-US" w:eastAsia="it-IT"/>
        </w:rPr>
      </w:pPr>
    </w:p>
    <w:p w14:paraId="0CF68914" w14:textId="77777777" w:rsidR="005C2EB3" w:rsidRPr="00D91392" w:rsidRDefault="005C2EB3" w:rsidP="005C2EB3">
      <w:pPr>
        <w:jc w:val="both"/>
        <w:rPr>
          <w:rFonts w:ascii="Times New Roman" w:eastAsia="Times New Roman" w:hAnsi="Times New Roman"/>
          <w:u w:val="single"/>
          <w:lang w:val="en-US" w:eastAsia="it-IT"/>
        </w:rPr>
      </w:pPr>
      <w:r w:rsidRPr="00D91392">
        <w:rPr>
          <w:rFonts w:ascii="Times New Roman" w:eastAsia="Times New Roman" w:hAnsi="Times New Roman"/>
          <w:b/>
          <w:bCs/>
          <w:sz w:val="20"/>
          <w:szCs w:val="20"/>
          <w:u w:val="single"/>
          <w:lang w:val="en-US" w:eastAsia="it-IT"/>
        </w:rPr>
        <w:t>COMMENTARY</w:t>
      </w:r>
    </w:p>
    <w:p w14:paraId="3509D5F0" w14:textId="1EFBE8C9" w:rsidR="00692250" w:rsidRPr="00692250" w:rsidRDefault="00692250" w:rsidP="00692250">
      <w:pPr>
        <w:pStyle w:val="NormaleWeb"/>
        <w:jc w:val="both"/>
        <w:rPr>
          <w:i/>
          <w:color w:val="212121"/>
          <w:szCs w:val="22"/>
          <w:lang w:val="en-US"/>
        </w:rPr>
      </w:pPr>
      <w:r w:rsidRPr="00692250">
        <w:rPr>
          <w:i/>
          <w:color w:val="212121"/>
          <w:szCs w:val="22"/>
          <w:lang w:val="en-US"/>
        </w:rPr>
        <w:t xml:space="preserve">The </w:t>
      </w:r>
      <w:r>
        <w:rPr>
          <w:i/>
          <w:color w:val="212121"/>
          <w:szCs w:val="22"/>
          <w:lang w:val="en-US"/>
        </w:rPr>
        <w:t>H</w:t>
      </w:r>
      <w:r w:rsidRPr="00692250">
        <w:rPr>
          <w:i/>
          <w:color w:val="212121"/>
          <w:szCs w:val="22"/>
          <w:lang w:val="en-US"/>
        </w:rPr>
        <w:t xml:space="preserve">ighest </w:t>
      </w:r>
      <w:r>
        <w:rPr>
          <w:i/>
          <w:color w:val="212121"/>
          <w:szCs w:val="22"/>
          <w:lang w:val="en-US"/>
        </w:rPr>
        <w:t>P</w:t>
      </w:r>
      <w:r w:rsidRPr="00692250">
        <w:rPr>
          <w:i/>
          <w:color w:val="212121"/>
          <w:szCs w:val="22"/>
          <w:lang w:val="en-US"/>
        </w:rPr>
        <w:t>oint of Wisdom</w:t>
      </w:r>
    </w:p>
    <w:p w14:paraId="091472E5" w14:textId="36CB3C0C" w:rsidR="00692250" w:rsidRPr="00692250" w:rsidRDefault="00692250" w:rsidP="00071F54">
      <w:pPr>
        <w:pStyle w:val="NormaleWeb"/>
        <w:jc w:val="both"/>
        <w:rPr>
          <w:color w:val="212121"/>
          <w:szCs w:val="22"/>
          <w:lang w:val="en-US"/>
        </w:rPr>
      </w:pPr>
      <w:r w:rsidRPr="00692250">
        <w:rPr>
          <w:color w:val="212121"/>
          <w:szCs w:val="22"/>
          <w:lang w:val="en-US"/>
        </w:rPr>
        <w:t xml:space="preserve">The wisdom instructions of Jesus, which we have heard in recent Sundays, </w:t>
      </w:r>
      <w:r w:rsidR="00E4264A" w:rsidRPr="00692250">
        <w:rPr>
          <w:color w:val="212121"/>
          <w:szCs w:val="22"/>
          <w:lang w:val="en-US"/>
        </w:rPr>
        <w:t xml:space="preserve">reach the highest and most controversial point </w:t>
      </w:r>
      <w:r w:rsidRPr="00692250">
        <w:rPr>
          <w:color w:val="212121"/>
          <w:szCs w:val="22"/>
          <w:lang w:val="en-US"/>
        </w:rPr>
        <w:t>with today</w:t>
      </w:r>
      <w:r w:rsidR="00CF2EE0">
        <w:rPr>
          <w:color w:val="212121"/>
          <w:szCs w:val="22"/>
          <w:lang w:val="en-US"/>
        </w:rPr>
        <w:t>’</w:t>
      </w:r>
      <w:r w:rsidRPr="00692250">
        <w:rPr>
          <w:color w:val="212121"/>
          <w:szCs w:val="22"/>
          <w:lang w:val="en-US"/>
        </w:rPr>
        <w:t xml:space="preserve">s teaching. The Master of Nazareth, addressing </w:t>
      </w:r>
      <w:r w:rsidR="00CF2EE0">
        <w:rPr>
          <w:color w:val="212121"/>
          <w:szCs w:val="22"/>
          <w:lang w:val="en-US"/>
        </w:rPr>
        <w:t>“</w:t>
      </w:r>
      <w:r w:rsidR="00071F54">
        <w:rPr>
          <w:color w:val="212121"/>
          <w:szCs w:val="22"/>
          <w:lang w:val="en-US"/>
        </w:rPr>
        <w:t>g</w:t>
      </w:r>
      <w:r w:rsidR="00071F54" w:rsidRPr="00071F54">
        <w:rPr>
          <w:color w:val="212121"/>
          <w:szCs w:val="22"/>
          <w:lang w:val="en-US"/>
        </w:rPr>
        <w:t>reat crowds</w:t>
      </w:r>
      <w:r w:rsidR="00CF2EE0">
        <w:rPr>
          <w:color w:val="212121"/>
          <w:szCs w:val="22"/>
          <w:lang w:val="en-US"/>
        </w:rPr>
        <w:t>”</w:t>
      </w:r>
      <w:r w:rsidRPr="00692250">
        <w:rPr>
          <w:color w:val="212121"/>
          <w:szCs w:val="22"/>
          <w:lang w:val="en-US"/>
        </w:rPr>
        <w:t xml:space="preserve"> who followed him in the now final stage of his journey to Jerusalem, posed the radical demands for his potential followers. These are very strong recommendations that undermine every human </w:t>
      </w:r>
      <w:r w:rsidR="00CF2EE0">
        <w:rPr>
          <w:color w:val="212121"/>
          <w:szCs w:val="22"/>
          <w:lang w:val="en-US"/>
        </w:rPr>
        <w:t>“</w:t>
      </w:r>
      <w:r w:rsidRPr="00692250">
        <w:rPr>
          <w:color w:val="212121"/>
          <w:szCs w:val="22"/>
          <w:lang w:val="en-US"/>
        </w:rPr>
        <w:t>sound mind</w:t>
      </w:r>
      <w:r w:rsidR="00CF2EE0">
        <w:rPr>
          <w:color w:val="212121"/>
          <w:szCs w:val="22"/>
          <w:lang w:val="en-US"/>
        </w:rPr>
        <w:t>”</w:t>
      </w:r>
      <w:r w:rsidRPr="00692250">
        <w:rPr>
          <w:color w:val="212121"/>
          <w:szCs w:val="22"/>
          <w:lang w:val="en-US"/>
        </w:rPr>
        <w:t xml:space="preserve">, starting with the request to </w:t>
      </w:r>
      <w:r w:rsidR="00CF2EE0">
        <w:rPr>
          <w:color w:val="212121"/>
          <w:szCs w:val="22"/>
          <w:lang w:val="en-US"/>
        </w:rPr>
        <w:t>“</w:t>
      </w:r>
      <w:r w:rsidR="00071F54">
        <w:rPr>
          <w:color w:val="212121"/>
          <w:szCs w:val="22"/>
          <w:lang w:val="en-US"/>
        </w:rPr>
        <w:t>hate</w:t>
      </w:r>
      <w:r w:rsidR="00CF2EE0">
        <w:rPr>
          <w:color w:val="212121"/>
          <w:szCs w:val="22"/>
          <w:lang w:val="en-US"/>
        </w:rPr>
        <w:t>”</w:t>
      </w:r>
      <w:r w:rsidRPr="00692250">
        <w:rPr>
          <w:color w:val="212121"/>
          <w:szCs w:val="22"/>
          <w:lang w:val="en-US"/>
        </w:rPr>
        <w:t xml:space="preserve"> </w:t>
      </w:r>
      <w:r>
        <w:rPr>
          <w:color w:val="212121"/>
          <w:szCs w:val="22"/>
          <w:lang w:val="en-US"/>
        </w:rPr>
        <w:t>one</w:t>
      </w:r>
      <w:r w:rsidR="00CF2EE0">
        <w:rPr>
          <w:color w:val="212121"/>
          <w:szCs w:val="22"/>
          <w:lang w:val="en-US"/>
        </w:rPr>
        <w:t>’</w:t>
      </w:r>
      <w:r>
        <w:rPr>
          <w:color w:val="212121"/>
          <w:szCs w:val="22"/>
          <w:lang w:val="en-US"/>
        </w:rPr>
        <w:t>s</w:t>
      </w:r>
      <w:r w:rsidRPr="00692250">
        <w:rPr>
          <w:color w:val="212121"/>
          <w:szCs w:val="22"/>
          <w:lang w:val="en-US"/>
        </w:rPr>
        <w:t xml:space="preserve"> parents: </w:t>
      </w:r>
      <w:r w:rsidR="00071F54" w:rsidRPr="00071F54">
        <w:rPr>
          <w:color w:val="212121"/>
          <w:szCs w:val="22"/>
          <w:lang w:val="en-US"/>
        </w:rPr>
        <w:t>“If anyone comes to me without hating his father and mother</w:t>
      </w:r>
      <w:r w:rsidR="00071F54">
        <w:rPr>
          <w:color w:val="212121"/>
          <w:szCs w:val="22"/>
          <w:lang w:val="en-US"/>
        </w:rPr>
        <w:t xml:space="preserve"> </w:t>
      </w:r>
      <w:r w:rsidR="00071F54" w:rsidRPr="00692250">
        <w:rPr>
          <w:color w:val="212121"/>
          <w:szCs w:val="22"/>
          <w:lang w:val="en-US"/>
        </w:rPr>
        <w:t>(...), he can</w:t>
      </w:r>
      <w:r w:rsidR="00071F54">
        <w:rPr>
          <w:color w:val="212121"/>
          <w:szCs w:val="22"/>
          <w:lang w:val="en-US"/>
        </w:rPr>
        <w:t>not</w:t>
      </w:r>
      <w:r w:rsidR="00071F54" w:rsidRPr="00692250">
        <w:rPr>
          <w:color w:val="212121"/>
          <w:szCs w:val="22"/>
          <w:lang w:val="en-US"/>
        </w:rPr>
        <w:t xml:space="preserve"> be my disciple</w:t>
      </w:r>
      <w:r w:rsidR="00071F54">
        <w:rPr>
          <w:color w:val="212121"/>
          <w:szCs w:val="22"/>
          <w:lang w:val="en-US"/>
        </w:rPr>
        <w:t>.</w:t>
      </w:r>
      <w:r w:rsidR="00CF2EE0">
        <w:rPr>
          <w:color w:val="212121"/>
          <w:szCs w:val="22"/>
          <w:lang w:val="en-US"/>
        </w:rPr>
        <w:t>”</w:t>
      </w:r>
      <w:r w:rsidRPr="00692250">
        <w:rPr>
          <w:color w:val="212121"/>
          <w:szCs w:val="22"/>
          <w:lang w:val="en-US"/>
        </w:rPr>
        <w:t xml:space="preserve"> </w:t>
      </w:r>
      <w:r>
        <w:rPr>
          <w:color w:val="212121"/>
          <w:szCs w:val="22"/>
          <w:lang w:val="en-US"/>
        </w:rPr>
        <w:t>T</w:t>
      </w:r>
      <w:r w:rsidRPr="00692250">
        <w:rPr>
          <w:color w:val="212121"/>
          <w:szCs w:val="22"/>
          <w:lang w:val="en-US"/>
        </w:rPr>
        <w:t xml:space="preserve">he phrase in the original Greek sounds </w:t>
      </w:r>
      <w:r w:rsidR="00071F54">
        <w:rPr>
          <w:color w:val="212121"/>
          <w:szCs w:val="22"/>
          <w:lang w:val="en-US"/>
        </w:rPr>
        <w:t>exactly like that</w:t>
      </w:r>
      <w:r w:rsidRPr="00692250">
        <w:rPr>
          <w:color w:val="212121"/>
          <w:szCs w:val="22"/>
          <w:lang w:val="en-US"/>
        </w:rPr>
        <w:t xml:space="preserve"> with the verb </w:t>
      </w:r>
      <w:proofErr w:type="spellStart"/>
      <w:r w:rsidRPr="00692250">
        <w:rPr>
          <w:i/>
          <w:color w:val="212121"/>
          <w:szCs w:val="22"/>
          <w:lang w:val="en-US"/>
        </w:rPr>
        <w:t>miseo</w:t>
      </w:r>
      <w:proofErr w:type="spellEnd"/>
      <w:r w:rsidRPr="00692250">
        <w:rPr>
          <w:i/>
          <w:color w:val="212121"/>
          <w:szCs w:val="22"/>
          <w:lang w:val="en-US"/>
        </w:rPr>
        <w:t xml:space="preserve"> </w:t>
      </w:r>
      <w:r w:rsidR="00CF2EE0">
        <w:rPr>
          <w:color w:val="212121"/>
          <w:szCs w:val="22"/>
          <w:lang w:val="en-US"/>
        </w:rPr>
        <w:t>“</w:t>
      </w:r>
      <w:r w:rsidRPr="00692250">
        <w:rPr>
          <w:color w:val="212121"/>
          <w:szCs w:val="22"/>
          <w:lang w:val="en-US"/>
        </w:rPr>
        <w:t>to hate</w:t>
      </w:r>
      <w:r w:rsidR="00CF2EE0">
        <w:rPr>
          <w:color w:val="212121"/>
          <w:szCs w:val="22"/>
          <w:lang w:val="en-US"/>
        </w:rPr>
        <w:t>”</w:t>
      </w:r>
      <w:r w:rsidRPr="00692250">
        <w:rPr>
          <w:color w:val="212121"/>
          <w:szCs w:val="22"/>
          <w:lang w:val="en-US"/>
        </w:rPr>
        <w:t xml:space="preserve"> which various modern translations avoid precisely because of its emotional charge</w:t>
      </w:r>
      <w:r w:rsidR="00071F54">
        <w:rPr>
          <w:color w:val="212121"/>
          <w:szCs w:val="22"/>
          <w:lang w:val="en-US"/>
        </w:rPr>
        <w:t>, preferring a “softer” version</w:t>
      </w:r>
      <w:r w:rsidRPr="00692250">
        <w:rPr>
          <w:color w:val="212121"/>
          <w:szCs w:val="22"/>
          <w:lang w:val="en-US"/>
        </w:rPr>
        <w:t xml:space="preserve">: </w:t>
      </w:r>
      <w:r w:rsidR="00CF2EE0">
        <w:rPr>
          <w:color w:val="212121"/>
          <w:szCs w:val="22"/>
          <w:lang w:val="en-US"/>
        </w:rPr>
        <w:t>“</w:t>
      </w:r>
      <w:r w:rsidR="00071F54" w:rsidRPr="00692250">
        <w:rPr>
          <w:color w:val="212121"/>
          <w:szCs w:val="22"/>
          <w:lang w:val="en-US"/>
        </w:rPr>
        <w:t>If someone comes to me and does not love me more than he loves his father</w:t>
      </w:r>
      <w:r w:rsidR="00071F54">
        <w:rPr>
          <w:color w:val="212121"/>
          <w:szCs w:val="22"/>
          <w:lang w:val="en-US"/>
        </w:rPr>
        <w:t xml:space="preserve"> and</w:t>
      </w:r>
      <w:r w:rsidR="00071F54" w:rsidRPr="00692250">
        <w:rPr>
          <w:color w:val="212121"/>
          <w:szCs w:val="22"/>
          <w:lang w:val="en-US"/>
        </w:rPr>
        <w:t xml:space="preserve"> mother (...), he can</w:t>
      </w:r>
      <w:r w:rsidR="00071F54">
        <w:rPr>
          <w:color w:val="212121"/>
          <w:szCs w:val="22"/>
          <w:lang w:val="en-US"/>
        </w:rPr>
        <w:t>not</w:t>
      </w:r>
      <w:r w:rsidR="00071F54" w:rsidRPr="00692250">
        <w:rPr>
          <w:color w:val="212121"/>
          <w:szCs w:val="22"/>
          <w:lang w:val="en-US"/>
        </w:rPr>
        <w:t xml:space="preserve"> be my disciple</w:t>
      </w:r>
      <w:r w:rsidR="00071F54">
        <w:rPr>
          <w:color w:val="212121"/>
          <w:szCs w:val="22"/>
          <w:lang w:val="en-US"/>
        </w:rPr>
        <w:t>.</w:t>
      </w:r>
      <w:r w:rsidR="00CF2EE0">
        <w:rPr>
          <w:color w:val="212121"/>
          <w:szCs w:val="22"/>
          <w:lang w:val="en-US"/>
        </w:rPr>
        <w:t>”</w:t>
      </w:r>
      <w:r w:rsidRPr="00692250">
        <w:rPr>
          <w:color w:val="212121"/>
          <w:szCs w:val="22"/>
          <w:lang w:val="en-US"/>
        </w:rPr>
        <w:t xml:space="preserve"> Such strong words of Jesus do not seem to </w:t>
      </w:r>
      <w:proofErr w:type="gramStart"/>
      <w:r w:rsidRPr="00692250">
        <w:rPr>
          <w:color w:val="212121"/>
          <w:szCs w:val="22"/>
          <w:lang w:val="en-US"/>
        </w:rPr>
        <w:t>be said</w:t>
      </w:r>
      <w:proofErr w:type="gramEnd"/>
      <w:r w:rsidRPr="00692250">
        <w:rPr>
          <w:color w:val="212121"/>
          <w:szCs w:val="22"/>
          <w:lang w:val="en-US"/>
        </w:rPr>
        <w:t xml:space="preserve"> </w:t>
      </w:r>
      <w:r w:rsidR="00CF2EE0">
        <w:rPr>
          <w:color w:val="212121"/>
          <w:szCs w:val="22"/>
          <w:lang w:val="en-US"/>
        </w:rPr>
        <w:t>“</w:t>
      </w:r>
      <w:r w:rsidRPr="00692250">
        <w:rPr>
          <w:color w:val="212121"/>
          <w:szCs w:val="22"/>
          <w:lang w:val="en-US"/>
        </w:rPr>
        <w:t>at random</w:t>
      </w:r>
      <w:r w:rsidR="00CF2EE0">
        <w:rPr>
          <w:color w:val="212121"/>
          <w:szCs w:val="22"/>
          <w:lang w:val="en-US"/>
        </w:rPr>
        <w:t>”</w:t>
      </w:r>
      <w:r w:rsidRPr="00692250">
        <w:rPr>
          <w:color w:val="212121"/>
          <w:szCs w:val="22"/>
          <w:lang w:val="en-US"/>
        </w:rPr>
        <w:t xml:space="preserve"> or lightly (as shared to me by a Vietnamese Buddhist who, while noting the instructions of Jesus in question too difficult to understand, underlined simply: </w:t>
      </w:r>
      <w:r w:rsidR="00CF2EE0">
        <w:rPr>
          <w:color w:val="212121"/>
          <w:szCs w:val="22"/>
          <w:lang w:val="en-US"/>
        </w:rPr>
        <w:t>“</w:t>
      </w:r>
      <w:r w:rsidRPr="00692250">
        <w:rPr>
          <w:color w:val="212121"/>
          <w:szCs w:val="22"/>
          <w:lang w:val="en-US"/>
        </w:rPr>
        <w:t>If Jesus sai</w:t>
      </w:r>
      <w:r>
        <w:rPr>
          <w:color w:val="212121"/>
          <w:szCs w:val="22"/>
          <w:lang w:val="en-US"/>
        </w:rPr>
        <w:t>d so, there must be some sense!</w:t>
      </w:r>
      <w:r w:rsidR="00CF2EE0">
        <w:rPr>
          <w:color w:val="212121"/>
          <w:szCs w:val="22"/>
          <w:lang w:val="en-US"/>
        </w:rPr>
        <w:t>”</w:t>
      </w:r>
      <w:r w:rsidRPr="00692250">
        <w:rPr>
          <w:color w:val="212121"/>
          <w:szCs w:val="22"/>
          <w:lang w:val="en-US"/>
        </w:rPr>
        <w:t xml:space="preserve">). </w:t>
      </w:r>
      <w:r>
        <w:rPr>
          <w:color w:val="212121"/>
          <w:szCs w:val="22"/>
          <w:lang w:val="en-US"/>
        </w:rPr>
        <w:t>These words</w:t>
      </w:r>
      <w:r w:rsidRPr="00692250">
        <w:rPr>
          <w:color w:val="212121"/>
          <w:szCs w:val="22"/>
          <w:lang w:val="en-US"/>
        </w:rPr>
        <w:t xml:space="preserve"> therefore ask all of us </w:t>
      </w:r>
      <w:r>
        <w:rPr>
          <w:color w:val="212121"/>
          <w:szCs w:val="22"/>
          <w:lang w:val="en-US"/>
        </w:rPr>
        <w:t>to</w:t>
      </w:r>
      <w:r w:rsidRPr="00692250">
        <w:rPr>
          <w:color w:val="212121"/>
          <w:szCs w:val="22"/>
          <w:lang w:val="en-US"/>
        </w:rPr>
        <w:t xml:space="preserve"> serious</w:t>
      </w:r>
      <w:r>
        <w:rPr>
          <w:color w:val="212121"/>
          <w:szCs w:val="22"/>
          <w:lang w:val="en-US"/>
        </w:rPr>
        <w:t>ly reflect</w:t>
      </w:r>
      <w:r w:rsidRPr="00692250">
        <w:rPr>
          <w:color w:val="212121"/>
          <w:szCs w:val="22"/>
          <w:lang w:val="en-US"/>
        </w:rPr>
        <w:t xml:space="preserve"> on their meaning and, consequently, on our call to follow Jesus.</w:t>
      </w:r>
    </w:p>
    <w:p w14:paraId="3F8E4AD3" w14:textId="6E5431E5" w:rsidR="00692250" w:rsidRPr="00692250" w:rsidRDefault="00692250" w:rsidP="00692250">
      <w:pPr>
        <w:pStyle w:val="NormaleWeb"/>
        <w:jc w:val="both"/>
        <w:rPr>
          <w:i/>
          <w:color w:val="212121"/>
          <w:szCs w:val="22"/>
          <w:lang w:val="en-US"/>
        </w:rPr>
      </w:pPr>
      <w:r w:rsidRPr="00692250">
        <w:rPr>
          <w:i/>
          <w:color w:val="212121"/>
          <w:szCs w:val="22"/>
          <w:lang w:val="en-US"/>
        </w:rPr>
        <w:t xml:space="preserve">1. The </w:t>
      </w:r>
      <w:r w:rsidR="00CF2EE0" w:rsidRPr="00692250">
        <w:rPr>
          <w:i/>
          <w:color w:val="212121"/>
          <w:szCs w:val="22"/>
          <w:lang w:val="en-US"/>
        </w:rPr>
        <w:t>Radical Renunciation</w:t>
      </w:r>
      <w:r w:rsidRPr="00692250">
        <w:rPr>
          <w:i/>
          <w:color w:val="212121"/>
          <w:szCs w:val="22"/>
          <w:lang w:val="en-US"/>
        </w:rPr>
        <w:t xml:space="preserve"> of </w:t>
      </w:r>
      <w:r w:rsidR="00CF2EE0" w:rsidRPr="00692250">
        <w:rPr>
          <w:i/>
          <w:color w:val="212121"/>
          <w:szCs w:val="22"/>
          <w:lang w:val="en-US"/>
        </w:rPr>
        <w:t xml:space="preserve">All </w:t>
      </w:r>
      <w:r w:rsidR="00CF2EE0">
        <w:rPr>
          <w:i/>
          <w:color w:val="212121"/>
          <w:szCs w:val="22"/>
          <w:lang w:val="en-US"/>
        </w:rPr>
        <w:t>“</w:t>
      </w:r>
      <w:r w:rsidR="00CF2EE0" w:rsidRPr="00692250">
        <w:rPr>
          <w:i/>
          <w:color w:val="212121"/>
          <w:szCs w:val="22"/>
          <w:lang w:val="en-US"/>
        </w:rPr>
        <w:t>Possessions</w:t>
      </w:r>
      <w:r w:rsidR="00CF2EE0">
        <w:rPr>
          <w:i/>
          <w:color w:val="212121"/>
          <w:szCs w:val="22"/>
          <w:lang w:val="en-US"/>
        </w:rPr>
        <w:t>”</w:t>
      </w:r>
    </w:p>
    <w:p w14:paraId="3D09EA1A" w14:textId="45CDBBA9" w:rsidR="00692250" w:rsidRPr="00692250" w:rsidRDefault="00692250" w:rsidP="00071F54">
      <w:pPr>
        <w:pStyle w:val="NormaleWeb"/>
        <w:rPr>
          <w:color w:val="212121"/>
          <w:szCs w:val="22"/>
          <w:lang w:val="en-US"/>
        </w:rPr>
      </w:pPr>
      <w:r w:rsidRPr="00692250">
        <w:rPr>
          <w:color w:val="212121"/>
          <w:szCs w:val="22"/>
          <w:lang w:val="en-US"/>
        </w:rPr>
        <w:t>To understand Jesus</w:t>
      </w:r>
      <w:r w:rsidR="00CF2EE0">
        <w:rPr>
          <w:color w:val="212121"/>
          <w:szCs w:val="22"/>
          <w:lang w:val="en-US"/>
        </w:rPr>
        <w:t>’</w:t>
      </w:r>
      <w:r w:rsidRPr="00692250">
        <w:rPr>
          <w:color w:val="212121"/>
          <w:szCs w:val="22"/>
          <w:lang w:val="en-US"/>
        </w:rPr>
        <w:t xml:space="preserve"> teaching in today</w:t>
      </w:r>
      <w:r w:rsidR="00CF2EE0">
        <w:rPr>
          <w:color w:val="212121"/>
          <w:szCs w:val="22"/>
          <w:lang w:val="en-US"/>
        </w:rPr>
        <w:t>’</w:t>
      </w:r>
      <w:r w:rsidRPr="00692250">
        <w:rPr>
          <w:color w:val="212121"/>
          <w:szCs w:val="22"/>
          <w:lang w:val="en-US"/>
        </w:rPr>
        <w:t xml:space="preserve">s Gospel, </w:t>
      </w:r>
      <w:r>
        <w:rPr>
          <w:color w:val="212121"/>
          <w:szCs w:val="22"/>
          <w:lang w:val="en-US"/>
        </w:rPr>
        <w:t xml:space="preserve">we should note </w:t>
      </w:r>
      <w:r w:rsidRPr="00692250">
        <w:rPr>
          <w:color w:val="212121"/>
          <w:szCs w:val="22"/>
          <w:lang w:val="en-US"/>
        </w:rPr>
        <w:t xml:space="preserve">its specific structure (technically called </w:t>
      </w:r>
      <w:proofErr w:type="spellStart"/>
      <w:r w:rsidRPr="00692250">
        <w:rPr>
          <w:i/>
          <w:color w:val="212121"/>
          <w:szCs w:val="22"/>
          <w:lang w:val="en-US"/>
        </w:rPr>
        <w:t>inclusio</w:t>
      </w:r>
      <w:proofErr w:type="spellEnd"/>
      <w:r w:rsidRPr="00692250">
        <w:rPr>
          <w:color w:val="212121"/>
          <w:szCs w:val="22"/>
          <w:lang w:val="en-US"/>
        </w:rPr>
        <w:t xml:space="preserve">), where the concluding sentence recalls the initial one to accentuate the central point of the whole discourse: </w:t>
      </w:r>
      <w:r w:rsidR="00CF2EE0">
        <w:rPr>
          <w:color w:val="212121"/>
          <w:szCs w:val="22"/>
          <w:lang w:val="en-US"/>
        </w:rPr>
        <w:t>“</w:t>
      </w:r>
      <w:r w:rsidR="00071F54">
        <w:rPr>
          <w:color w:val="212121"/>
          <w:szCs w:val="22"/>
          <w:lang w:val="en-US"/>
        </w:rPr>
        <w:t>A</w:t>
      </w:r>
      <w:r w:rsidR="00071F54" w:rsidRPr="00071F54">
        <w:rPr>
          <w:color w:val="212121"/>
          <w:szCs w:val="22"/>
          <w:lang w:val="en-US"/>
        </w:rPr>
        <w:t>nyone of you who does not renounce all his possessions cannot be my disciple</w:t>
      </w:r>
      <w:r w:rsidRPr="00692250">
        <w:rPr>
          <w:color w:val="212121"/>
          <w:szCs w:val="22"/>
          <w:lang w:val="en-US"/>
        </w:rPr>
        <w:t>.</w:t>
      </w:r>
      <w:r w:rsidR="00CF2EE0">
        <w:rPr>
          <w:color w:val="212121"/>
          <w:szCs w:val="22"/>
          <w:lang w:val="en-US"/>
        </w:rPr>
        <w:t>”</w:t>
      </w:r>
      <w:r w:rsidRPr="00692250">
        <w:rPr>
          <w:color w:val="212121"/>
          <w:szCs w:val="22"/>
          <w:lang w:val="en-US"/>
        </w:rPr>
        <w:t xml:space="preserve"> In light of this conclusion, the initial request </w:t>
      </w:r>
      <w:r>
        <w:rPr>
          <w:color w:val="212121"/>
          <w:szCs w:val="22"/>
          <w:lang w:val="en-US"/>
        </w:rPr>
        <w:t>to</w:t>
      </w:r>
      <w:r w:rsidRPr="00692250">
        <w:rPr>
          <w:color w:val="212121"/>
          <w:szCs w:val="22"/>
          <w:lang w:val="en-US"/>
        </w:rPr>
        <w:t xml:space="preserve"> every potential disciple to </w:t>
      </w:r>
      <w:r w:rsidR="00CF2EE0">
        <w:rPr>
          <w:color w:val="212121"/>
          <w:szCs w:val="22"/>
          <w:lang w:val="en-US"/>
        </w:rPr>
        <w:t>“</w:t>
      </w:r>
      <w:r w:rsidRPr="00692250">
        <w:rPr>
          <w:color w:val="212121"/>
          <w:szCs w:val="22"/>
          <w:lang w:val="en-US"/>
        </w:rPr>
        <w:t>hate</w:t>
      </w:r>
      <w:r w:rsidR="00CF2EE0">
        <w:rPr>
          <w:color w:val="212121"/>
          <w:szCs w:val="22"/>
          <w:lang w:val="en-US"/>
        </w:rPr>
        <w:t>”</w:t>
      </w:r>
      <w:r w:rsidRPr="00692250">
        <w:rPr>
          <w:color w:val="212121"/>
          <w:szCs w:val="22"/>
          <w:lang w:val="en-US"/>
        </w:rPr>
        <w:t xml:space="preserve"> </w:t>
      </w:r>
      <w:r w:rsidR="00CF2EE0">
        <w:rPr>
          <w:color w:val="212121"/>
          <w:szCs w:val="22"/>
          <w:lang w:val="en-US"/>
        </w:rPr>
        <w:t>“</w:t>
      </w:r>
      <w:r w:rsidR="00071F54" w:rsidRPr="00071F54">
        <w:rPr>
          <w:color w:val="212121"/>
          <w:szCs w:val="22"/>
          <w:lang w:val="en-US"/>
        </w:rPr>
        <w:t>his father and mother, wife and children, brothers and sisters, and even his own life</w:t>
      </w:r>
      <w:r w:rsidR="00CF2EE0">
        <w:rPr>
          <w:color w:val="212121"/>
          <w:szCs w:val="22"/>
          <w:lang w:val="en-US"/>
        </w:rPr>
        <w:t>”</w:t>
      </w:r>
      <w:r w:rsidRPr="00692250">
        <w:rPr>
          <w:color w:val="212121"/>
          <w:szCs w:val="22"/>
          <w:lang w:val="en-US"/>
        </w:rPr>
        <w:t xml:space="preserve"> actually concerns the renunciation of all possessions that one has and cultivates.</w:t>
      </w:r>
    </w:p>
    <w:p w14:paraId="403D28C3" w14:textId="277B80C1" w:rsidR="00692250" w:rsidRPr="00692250" w:rsidRDefault="00692250" w:rsidP="00D43A26">
      <w:pPr>
        <w:pStyle w:val="NormaleWeb"/>
        <w:jc w:val="both"/>
        <w:rPr>
          <w:color w:val="212121"/>
          <w:szCs w:val="22"/>
          <w:lang w:val="en-US"/>
        </w:rPr>
      </w:pPr>
      <w:r w:rsidRPr="00692250">
        <w:rPr>
          <w:color w:val="212121"/>
          <w:szCs w:val="22"/>
          <w:lang w:val="en-US"/>
        </w:rPr>
        <w:t xml:space="preserve">We have heard in the past the recommendation of Jesus to abandon material possessions to enter the Kingdom of God. Now, </w:t>
      </w:r>
      <w:r w:rsidR="00E4264A">
        <w:rPr>
          <w:color w:val="212121"/>
          <w:szCs w:val="22"/>
          <w:lang w:val="en-US"/>
        </w:rPr>
        <w:t xml:space="preserve">Jesus recommends </w:t>
      </w:r>
      <w:r w:rsidRPr="00692250">
        <w:rPr>
          <w:color w:val="212121"/>
          <w:szCs w:val="22"/>
          <w:lang w:val="en-US"/>
        </w:rPr>
        <w:t xml:space="preserve">the </w:t>
      </w:r>
      <w:r>
        <w:rPr>
          <w:color w:val="212121"/>
          <w:szCs w:val="22"/>
          <w:lang w:val="en-US"/>
        </w:rPr>
        <w:t xml:space="preserve">would-be </w:t>
      </w:r>
      <w:r w:rsidRPr="00692250">
        <w:rPr>
          <w:color w:val="212121"/>
          <w:szCs w:val="22"/>
          <w:lang w:val="en-US"/>
        </w:rPr>
        <w:t xml:space="preserve">disciple to make a radical and heroic renunciation of love for family members and </w:t>
      </w:r>
      <w:r>
        <w:rPr>
          <w:color w:val="212121"/>
          <w:szCs w:val="22"/>
          <w:lang w:val="en-US"/>
        </w:rPr>
        <w:t xml:space="preserve">even </w:t>
      </w:r>
      <w:r w:rsidRPr="00692250">
        <w:rPr>
          <w:color w:val="212121"/>
          <w:szCs w:val="22"/>
          <w:lang w:val="en-US"/>
        </w:rPr>
        <w:t xml:space="preserve">of </w:t>
      </w:r>
      <w:r>
        <w:rPr>
          <w:color w:val="212121"/>
          <w:szCs w:val="22"/>
          <w:lang w:val="en-US"/>
        </w:rPr>
        <w:t xml:space="preserve">his/her </w:t>
      </w:r>
      <w:r w:rsidRPr="00692250">
        <w:rPr>
          <w:color w:val="212121"/>
          <w:szCs w:val="22"/>
          <w:lang w:val="en-US"/>
        </w:rPr>
        <w:t>life itself</w:t>
      </w:r>
      <w:r w:rsidR="00486DB2">
        <w:rPr>
          <w:color w:val="212121"/>
          <w:szCs w:val="22"/>
          <w:lang w:val="en-US"/>
        </w:rPr>
        <w:t>.</w:t>
      </w:r>
      <w:r w:rsidR="00346AE5">
        <w:rPr>
          <w:color w:val="212121"/>
          <w:szCs w:val="22"/>
          <w:lang w:val="en-US"/>
        </w:rPr>
        <w:t xml:space="preserve"> In other words, </w:t>
      </w:r>
      <w:r w:rsidR="00346AE5" w:rsidRPr="00692250">
        <w:rPr>
          <w:color w:val="212121"/>
          <w:szCs w:val="22"/>
          <w:lang w:val="en-US"/>
        </w:rPr>
        <w:t xml:space="preserve">the disciple </w:t>
      </w:r>
      <w:r w:rsidR="00346AE5">
        <w:rPr>
          <w:color w:val="212121"/>
          <w:szCs w:val="22"/>
          <w:lang w:val="en-US"/>
        </w:rPr>
        <w:t>is asked</w:t>
      </w:r>
      <w:r w:rsidRPr="00692250">
        <w:rPr>
          <w:color w:val="212121"/>
          <w:szCs w:val="22"/>
          <w:lang w:val="en-US"/>
        </w:rPr>
        <w:t xml:space="preserve"> to love Jesus above his</w:t>
      </w:r>
      <w:r w:rsidR="00346AE5">
        <w:rPr>
          <w:color w:val="212121"/>
          <w:szCs w:val="22"/>
          <w:lang w:val="en-US"/>
        </w:rPr>
        <w:t>/her</w:t>
      </w:r>
      <w:r w:rsidRPr="00692250">
        <w:rPr>
          <w:color w:val="212121"/>
          <w:szCs w:val="22"/>
          <w:lang w:val="en-US"/>
        </w:rPr>
        <w:t xml:space="preserve"> dearest </w:t>
      </w:r>
      <w:r w:rsidR="00346AE5">
        <w:rPr>
          <w:color w:val="212121"/>
          <w:szCs w:val="22"/>
          <w:lang w:val="en-US"/>
        </w:rPr>
        <w:t>persons</w:t>
      </w:r>
      <w:r w:rsidRPr="00692250">
        <w:rPr>
          <w:color w:val="212121"/>
          <w:szCs w:val="22"/>
          <w:lang w:val="en-US"/>
        </w:rPr>
        <w:t xml:space="preserve"> and </w:t>
      </w:r>
      <w:r w:rsidR="00346AE5">
        <w:rPr>
          <w:color w:val="212121"/>
          <w:szCs w:val="22"/>
          <w:lang w:val="en-US"/>
        </w:rPr>
        <w:t>above</w:t>
      </w:r>
      <w:r w:rsidRPr="00692250">
        <w:rPr>
          <w:color w:val="212121"/>
          <w:szCs w:val="22"/>
          <w:lang w:val="en-US"/>
        </w:rPr>
        <w:t xml:space="preserve"> himself</w:t>
      </w:r>
      <w:r w:rsidR="00346AE5">
        <w:rPr>
          <w:color w:val="212121"/>
          <w:szCs w:val="22"/>
          <w:lang w:val="en-US"/>
        </w:rPr>
        <w:t>/herself</w:t>
      </w:r>
      <w:r w:rsidRPr="00692250">
        <w:rPr>
          <w:color w:val="212121"/>
          <w:szCs w:val="22"/>
          <w:lang w:val="en-US"/>
        </w:rPr>
        <w:t>, as is made explicit in the parallel text of Matthew</w:t>
      </w:r>
      <w:r w:rsidR="00CF2EE0">
        <w:rPr>
          <w:color w:val="212121"/>
          <w:szCs w:val="22"/>
          <w:lang w:val="en-US"/>
        </w:rPr>
        <w:t>’</w:t>
      </w:r>
      <w:r w:rsidRPr="00692250">
        <w:rPr>
          <w:color w:val="212121"/>
          <w:szCs w:val="22"/>
          <w:lang w:val="en-US"/>
        </w:rPr>
        <w:t xml:space="preserve">s Gospel: </w:t>
      </w:r>
      <w:r w:rsidR="00CF2EE0">
        <w:rPr>
          <w:color w:val="212121"/>
          <w:szCs w:val="22"/>
          <w:lang w:val="en-US"/>
        </w:rPr>
        <w:t>“</w:t>
      </w:r>
      <w:r w:rsidR="00D43A26" w:rsidRPr="00D43A26">
        <w:rPr>
          <w:color w:val="212121"/>
          <w:szCs w:val="22"/>
          <w:lang w:val="en-US"/>
        </w:rPr>
        <w:t>Whoever loves father or mother more than me is not worthy of me, and whoever loves son or daughter more than me is not worthy of me</w:t>
      </w:r>
      <w:r w:rsidR="00D43A26">
        <w:rPr>
          <w:color w:val="212121"/>
          <w:szCs w:val="22"/>
          <w:lang w:val="en-US"/>
        </w:rPr>
        <w:t>.”</w:t>
      </w:r>
      <w:r w:rsidR="00D43A26" w:rsidRPr="00D43A26">
        <w:rPr>
          <w:color w:val="212121"/>
          <w:szCs w:val="22"/>
          <w:lang w:val="en-US"/>
        </w:rPr>
        <w:t xml:space="preserve"> </w:t>
      </w:r>
      <w:r w:rsidR="00D43A26">
        <w:rPr>
          <w:color w:val="212121"/>
          <w:szCs w:val="22"/>
          <w:lang w:val="en-US"/>
        </w:rPr>
        <w:t>(Mt 10:37)</w:t>
      </w:r>
    </w:p>
    <w:p w14:paraId="264BDB06" w14:textId="47370046" w:rsidR="00692250" w:rsidRPr="00692250" w:rsidRDefault="00692250" w:rsidP="00692250">
      <w:pPr>
        <w:pStyle w:val="NormaleWeb"/>
        <w:jc w:val="both"/>
        <w:rPr>
          <w:color w:val="212121"/>
          <w:szCs w:val="22"/>
          <w:lang w:val="en-US"/>
        </w:rPr>
      </w:pPr>
      <w:r w:rsidRPr="00692250">
        <w:rPr>
          <w:color w:val="212121"/>
          <w:szCs w:val="22"/>
          <w:lang w:val="en-US"/>
        </w:rPr>
        <w:t xml:space="preserve">The renunciation that Jesus asks of each of his disciples here is what </w:t>
      </w:r>
      <w:r w:rsidR="00486DB2">
        <w:rPr>
          <w:color w:val="212121"/>
          <w:szCs w:val="22"/>
          <w:lang w:val="en-US"/>
        </w:rPr>
        <w:t>H</w:t>
      </w:r>
      <w:r w:rsidRPr="00692250">
        <w:rPr>
          <w:color w:val="212121"/>
          <w:szCs w:val="22"/>
          <w:lang w:val="en-US"/>
        </w:rPr>
        <w:t xml:space="preserve">e already practiced for God, </w:t>
      </w:r>
      <w:proofErr w:type="gramStart"/>
      <w:r w:rsidRPr="00692250">
        <w:rPr>
          <w:color w:val="212121"/>
          <w:szCs w:val="22"/>
          <w:lang w:val="en-US"/>
        </w:rPr>
        <w:t>for the Kingdom and to fulfill the mission of God</w:t>
      </w:r>
      <w:proofErr w:type="gramEnd"/>
      <w:r w:rsidRPr="00692250">
        <w:rPr>
          <w:color w:val="212121"/>
          <w:szCs w:val="22"/>
          <w:lang w:val="en-US"/>
        </w:rPr>
        <w:t>. He, in fact, left everything and everyone to dedicate himself totally and freely to the cause of</w:t>
      </w:r>
      <w:r w:rsidR="00F92735">
        <w:rPr>
          <w:color w:val="212121"/>
          <w:szCs w:val="22"/>
          <w:lang w:val="en-US"/>
        </w:rPr>
        <w:t xml:space="preserve"> the Kingdom, as well as</w:t>
      </w:r>
      <w:r w:rsidRPr="00692250">
        <w:rPr>
          <w:color w:val="212121"/>
          <w:szCs w:val="22"/>
          <w:lang w:val="en-US"/>
        </w:rPr>
        <w:t xml:space="preserve"> to form the new family of God according to the divine plan of salvation. </w:t>
      </w:r>
      <w:proofErr w:type="gramStart"/>
      <w:r w:rsidRPr="00692250">
        <w:rPr>
          <w:color w:val="212121"/>
          <w:szCs w:val="22"/>
          <w:lang w:val="en-US"/>
        </w:rPr>
        <w:t xml:space="preserve">Therefore, in the recommendation to </w:t>
      </w:r>
      <w:r w:rsidR="00CF2EE0">
        <w:rPr>
          <w:color w:val="212121"/>
          <w:szCs w:val="22"/>
          <w:lang w:val="en-US"/>
        </w:rPr>
        <w:t>“</w:t>
      </w:r>
      <w:r w:rsidRPr="00692250">
        <w:rPr>
          <w:color w:val="212121"/>
          <w:szCs w:val="22"/>
          <w:lang w:val="en-US"/>
        </w:rPr>
        <w:t>hate</w:t>
      </w:r>
      <w:r w:rsidR="00CF2EE0">
        <w:rPr>
          <w:color w:val="212121"/>
          <w:szCs w:val="22"/>
          <w:lang w:val="en-US"/>
        </w:rPr>
        <w:t>”</w:t>
      </w:r>
      <w:r w:rsidRPr="00692250">
        <w:rPr>
          <w:color w:val="212121"/>
          <w:szCs w:val="22"/>
          <w:lang w:val="en-US"/>
        </w:rPr>
        <w:t xml:space="preserve"> parents, in the sense of </w:t>
      </w:r>
      <w:r w:rsidR="00CF2EE0">
        <w:rPr>
          <w:color w:val="212121"/>
          <w:szCs w:val="22"/>
          <w:lang w:val="en-US"/>
        </w:rPr>
        <w:t>“</w:t>
      </w:r>
      <w:r w:rsidRPr="00692250">
        <w:rPr>
          <w:color w:val="212121"/>
          <w:szCs w:val="22"/>
          <w:lang w:val="en-US"/>
        </w:rPr>
        <w:t>loving less</w:t>
      </w:r>
      <w:r w:rsidR="00CF2EE0">
        <w:rPr>
          <w:color w:val="212121"/>
          <w:szCs w:val="22"/>
          <w:lang w:val="en-US"/>
        </w:rPr>
        <w:t>”</w:t>
      </w:r>
      <w:r w:rsidRPr="00692250">
        <w:rPr>
          <w:color w:val="212121"/>
          <w:szCs w:val="22"/>
          <w:lang w:val="en-US"/>
        </w:rPr>
        <w:t xml:space="preserve"> or </w:t>
      </w:r>
      <w:r w:rsidR="00CF2EE0">
        <w:rPr>
          <w:color w:val="212121"/>
          <w:szCs w:val="22"/>
          <w:lang w:val="en-US"/>
        </w:rPr>
        <w:t>“</w:t>
      </w:r>
      <w:r w:rsidRPr="00692250">
        <w:rPr>
          <w:color w:val="212121"/>
          <w:szCs w:val="22"/>
          <w:lang w:val="en-US"/>
        </w:rPr>
        <w:t>abandoning</w:t>
      </w:r>
      <w:r w:rsidR="00CF2EE0">
        <w:rPr>
          <w:color w:val="212121"/>
          <w:szCs w:val="22"/>
          <w:lang w:val="en-US"/>
        </w:rPr>
        <w:t>”</w:t>
      </w:r>
      <w:r w:rsidRPr="00692250">
        <w:rPr>
          <w:color w:val="212121"/>
          <w:szCs w:val="22"/>
          <w:lang w:val="en-US"/>
        </w:rPr>
        <w:t>, the commandment of the Decalogue to honor the father and mother is not questioned</w:t>
      </w:r>
      <w:r w:rsidR="00F92735">
        <w:rPr>
          <w:color w:val="212121"/>
          <w:szCs w:val="22"/>
          <w:lang w:val="en-US"/>
        </w:rPr>
        <w:t>;</w:t>
      </w:r>
      <w:r w:rsidRPr="00692250">
        <w:rPr>
          <w:color w:val="212121"/>
          <w:szCs w:val="22"/>
          <w:lang w:val="en-US"/>
        </w:rPr>
        <w:t xml:space="preserve"> </w:t>
      </w:r>
      <w:r w:rsidR="00F92735">
        <w:rPr>
          <w:color w:val="212121"/>
          <w:szCs w:val="22"/>
          <w:lang w:val="en-US"/>
        </w:rPr>
        <w:t xml:space="preserve">the focus is rather on </w:t>
      </w:r>
      <w:r w:rsidRPr="00692250">
        <w:rPr>
          <w:color w:val="212121"/>
          <w:szCs w:val="22"/>
          <w:lang w:val="en-US"/>
        </w:rPr>
        <w:t xml:space="preserve">the concrete practice of </w:t>
      </w:r>
      <w:r w:rsidR="00F92735">
        <w:rPr>
          <w:color w:val="212121"/>
          <w:szCs w:val="22"/>
          <w:lang w:val="en-US"/>
        </w:rPr>
        <w:t xml:space="preserve">the </w:t>
      </w:r>
      <w:r w:rsidRPr="00692250">
        <w:rPr>
          <w:color w:val="212121"/>
          <w:szCs w:val="22"/>
          <w:lang w:val="en-US"/>
        </w:rPr>
        <w:t>first command of all the divine law:</w:t>
      </w:r>
      <w:r w:rsidR="00F92735">
        <w:rPr>
          <w:color w:val="212121"/>
          <w:szCs w:val="22"/>
          <w:lang w:val="en-US"/>
        </w:rPr>
        <w:t xml:space="preserve"> to love God above everything/everyone</w:t>
      </w:r>
      <w:r w:rsidRPr="00692250">
        <w:rPr>
          <w:color w:val="212121"/>
          <w:szCs w:val="22"/>
          <w:lang w:val="en-US"/>
        </w:rPr>
        <w:t xml:space="preserve"> and with all the heart, the mind, the being.</w:t>
      </w:r>
      <w:proofErr w:type="gramEnd"/>
      <w:r w:rsidRPr="00692250">
        <w:rPr>
          <w:color w:val="212121"/>
          <w:szCs w:val="22"/>
          <w:lang w:val="en-US"/>
        </w:rPr>
        <w:t xml:space="preserve"> Jesus therefore asks his potential disciples to follow his own path, placing God and </w:t>
      </w:r>
      <w:r w:rsidR="00F92735">
        <w:rPr>
          <w:color w:val="212121"/>
          <w:szCs w:val="22"/>
          <w:lang w:val="en-US"/>
        </w:rPr>
        <w:t>H</w:t>
      </w:r>
      <w:r w:rsidRPr="00692250">
        <w:rPr>
          <w:color w:val="212121"/>
          <w:szCs w:val="22"/>
          <w:lang w:val="en-US"/>
        </w:rPr>
        <w:t xml:space="preserve">imself in the first place and joining </w:t>
      </w:r>
      <w:r w:rsidR="00F92735">
        <w:rPr>
          <w:color w:val="212121"/>
          <w:szCs w:val="22"/>
          <w:lang w:val="en-US"/>
        </w:rPr>
        <w:t>H</w:t>
      </w:r>
      <w:r w:rsidRPr="00692250">
        <w:rPr>
          <w:color w:val="212121"/>
          <w:szCs w:val="22"/>
          <w:lang w:val="en-US"/>
        </w:rPr>
        <w:t>im on the emblematic journey to Jerusalem.</w:t>
      </w:r>
    </w:p>
    <w:p w14:paraId="6D7D2A82" w14:textId="54BFE6B9" w:rsidR="00692250" w:rsidRPr="00F92735" w:rsidRDefault="00692250" w:rsidP="00CF2EE0">
      <w:pPr>
        <w:pStyle w:val="NormaleWeb"/>
        <w:keepNext/>
        <w:jc w:val="both"/>
        <w:rPr>
          <w:i/>
          <w:color w:val="212121"/>
          <w:szCs w:val="22"/>
          <w:lang w:val="en-US"/>
        </w:rPr>
      </w:pPr>
      <w:r w:rsidRPr="00F92735">
        <w:rPr>
          <w:i/>
          <w:color w:val="212121"/>
          <w:szCs w:val="22"/>
          <w:lang w:val="en-US"/>
        </w:rPr>
        <w:t xml:space="preserve">2. </w:t>
      </w:r>
      <w:r w:rsidR="00F92735">
        <w:rPr>
          <w:i/>
          <w:color w:val="212121"/>
          <w:szCs w:val="22"/>
          <w:lang w:val="en-US"/>
        </w:rPr>
        <w:t>E</w:t>
      </w:r>
      <w:r w:rsidRPr="00F92735">
        <w:rPr>
          <w:i/>
          <w:color w:val="212121"/>
          <w:szCs w:val="22"/>
          <w:lang w:val="en-US"/>
        </w:rPr>
        <w:t>mbrac</w:t>
      </w:r>
      <w:r w:rsidR="00F92735">
        <w:rPr>
          <w:i/>
          <w:color w:val="212121"/>
          <w:szCs w:val="22"/>
          <w:lang w:val="en-US"/>
        </w:rPr>
        <w:t>ing</w:t>
      </w:r>
      <w:r w:rsidRPr="00F92735">
        <w:rPr>
          <w:i/>
          <w:color w:val="212121"/>
          <w:szCs w:val="22"/>
          <w:lang w:val="en-US"/>
        </w:rPr>
        <w:t xml:space="preserve"> the </w:t>
      </w:r>
      <w:r w:rsidR="00CF2EE0">
        <w:rPr>
          <w:i/>
          <w:color w:val="212121"/>
          <w:szCs w:val="22"/>
          <w:lang w:val="en-US"/>
        </w:rPr>
        <w:t>“</w:t>
      </w:r>
      <w:r w:rsidR="00CF2EE0" w:rsidRPr="00F92735">
        <w:rPr>
          <w:i/>
          <w:color w:val="212121"/>
          <w:szCs w:val="22"/>
          <w:lang w:val="en-US"/>
        </w:rPr>
        <w:t>Cross</w:t>
      </w:r>
      <w:r w:rsidR="00CF2EE0">
        <w:rPr>
          <w:i/>
          <w:color w:val="212121"/>
          <w:szCs w:val="22"/>
          <w:lang w:val="en-US"/>
        </w:rPr>
        <w:t>”</w:t>
      </w:r>
    </w:p>
    <w:p w14:paraId="75D4ACF1" w14:textId="36995323" w:rsidR="00692250" w:rsidRPr="00692250" w:rsidRDefault="00692250" w:rsidP="004A5285">
      <w:pPr>
        <w:pStyle w:val="NormaleWeb"/>
        <w:jc w:val="both"/>
        <w:rPr>
          <w:color w:val="212121"/>
          <w:szCs w:val="22"/>
          <w:lang w:val="en-US"/>
        </w:rPr>
      </w:pPr>
      <w:r w:rsidRPr="00692250">
        <w:rPr>
          <w:color w:val="212121"/>
          <w:szCs w:val="22"/>
          <w:lang w:val="en-US"/>
        </w:rPr>
        <w:lastRenderedPageBreak/>
        <w:t>From the perspective of Jerusalem, it is understandable why Jesus continues his teaching wi</w:t>
      </w:r>
      <w:r w:rsidR="00F92735">
        <w:rPr>
          <w:color w:val="212121"/>
          <w:szCs w:val="22"/>
          <w:lang w:val="en-US"/>
        </w:rPr>
        <w:t>th the recommendation to carry one</w:t>
      </w:r>
      <w:r w:rsidR="00CF2EE0">
        <w:rPr>
          <w:color w:val="212121"/>
          <w:szCs w:val="22"/>
          <w:lang w:val="en-US"/>
        </w:rPr>
        <w:t>’</w:t>
      </w:r>
      <w:r w:rsidR="00F92735">
        <w:rPr>
          <w:color w:val="212121"/>
          <w:szCs w:val="22"/>
          <w:lang w:val="en-US"/>
        </w:rPr>
        <w:t>s</w:t>
      </w:r>
      <w:r w:rsidRPr="00692250">
        <w:rPr>
          <w:color w:val="212121"/>
          <w:szCs w:val="22"/>
          <w:lang w:val="en-US"/>
        </w:rPr>
        <w:t xml:space="preserve"> </w:t>
      </w:r>
      <w:r w:rsidR="00CF2EE0">
        <w:rPr>
          <w:color w:val="212121"/>
          <w:szCs w:val="22"/>
          <w:lang w:val="en-US"/>
        </w:rPr>
        <w:t>“</w:t>
      </w:r>
      <w:r w:rsidRPr="00692250">
        <w:rPr>
          <w:color w:val="212121"/>
          <w:szCs w:val="22"/>
          <w:lang w:val="en-US"/>
        </w:rPr>
        <w:t>own cross</w:t>
      </w:r>
      <w:r w:rsidR="00CF2EE0">
        <w:rPr>
          <w:color w:val="212121"/>
          <w:szCs w:val="22"/>
          <w:lang w:val="en-US"/>
        </w:rPr>
        <w:t>”</w:t>
      </w:r>
      <w:r w:rsidRPr="00692250">
        <w:rPr>
          <w:color w:val="212121"/>
          <w:szCs w:val="22"/>
          <w:lang w:val="en-US"/>
        </w:rPr>
        <w:t xml:space="preserve">. </w:t>
      </w:r>
      <w:r w:rsidR="00F92735">
        <w:rPr>
          <w:color w:val="212121"/>
          <w:szCs w:val="22"/>
          <w:lang w:val="en-US"/>
        </w:rPr>
        <w:t>Understandably,</w:t>
      </w:r>
      <w:r w:rsidRPr="00692250">
        <w:rPr>
          <w:color w:val="212121"/>
          <w:szCs w:val="22"/>
          <w:lang w:val="en-US"/>
        </w:rPr>
        <w:t xml:space="preserve"> the model image here remains the way of the </w:t>
      </w:r>
      <w:proofErr w:type="gramStart"/>
      <w:r w:rsidRPr="00692250">
        <w:rPr>
          <w:color w:val="212121"/>
          <w:szCs w:val="22"/>
          <w:lang w:val="en-US"/>
        </w:rPr>
        <w:t>Cross that</w:t>
      </w:r>
      <w:proofErr w:type="gramEnd"/>
      <w:r w:rsidRPr="00692250">
        <w:rPr>
          <w:color w:val="212121"/>
          <w:szCs w:val="22"/>
          <w:lang w:val="en-US"/>
        </w:rPr>
        <w:t xml:space="preserve"> Jesus supported. </w:t>
      </w:r>
      <w:r w:rsidR="00F92735">
        <w:rPr>
          <w:color w:val="212121"/>
          <w:szCs w:val="22"/>
          <w:lang w:val="en-US"/>
        </w:rPr>
        <w:t xml:space="preserve">The </w:t>
      </w:r>
      <w:r w:rsidR="00CF2EE0">
        <w:rPr>
          <w:color w:val="212121"/>
          <w:szCs w:val="22"/>
          <w:lang w:val="en-US"/>
        </w:rPr>
        <w:t>“</w:t>
      </w:r>
      <w:r w:rsidR="00F92735">
        <w:rPr>
          <w:color w:val="212121"/>
          <w:szCs w:val="22"/>
          <w:lang w:val="en-US"/>
        </w:rPr>
        <w:t>cross</w:t>
      </w:r>
      <w:r w:rsidR="00CF2EE0">
        <w:rPr>
          <w:color w:val="212121"/>
          <w:szCs w:val="22"/>
          <w:lang w:val="en-US"/>
        </w:rPr>
        <w:t>”</w:t>
      </w:r>
      <w:r w:rsidRPr="00692250">
        <w:rPr>
          <w:color w:val="212121"/>
          <w:szCs w:val="22"/>
          <w:lang w:val="en-US"/>
        </w:rPr>
        <w:t xml:space="preserve">, therefore, </w:t>
      </w:r>
      <w:r w:rsidR="00F92735">
        <w:rPr>
          <w:color w:val="212121"/>
          <w:szCs w:val="22"/>
          <w:lang w:val="en-US"/>
        </w:rPr>
        <w:t>indicates</w:t>
      </w:r>
      <w:r w:rsidRPr="00692250">
        <w:rPr>
          <w:color w:val="212121"/>
          <w:szCs w:val="22"/>
          <w:lang w:val="en-US"/>
        </w:rPr>
        <w:t xml:space="preserve"> all the difficulties, adversities, persecutions in the journey of life and mission for the Kingdom of God to be lived with Jesus and like Jesus. So much so that Jesus spoke of the </w:t>
      </w:r>
      <w:r w:rsidR="00CF2EE0">
        <w:rPr>
          <w:color w:val="212121"/>
          <w:szCs w:val="22"/>
          <w:lang w:val="en-US"/>
        </w:rPr>
        <w:t>“</w:t>
      </w:r>
      <w:r w:rsidRPr="00692250">
        <w:rPr>
          <w:color w:val="212121"/>
          <w:szCs w:val="22"/>
          <w:lang w:val="en-US"/>
        </w:rPr>
        <w:t>everyday cross</w:t>
      </w:r>
      <w:r w:rsidR="00CF2EE0">
        <w:rPr>
          <w:color w:val="212121"/>
          <w:szCs w:val="22"/>
          <w:lang w:val="en-US"/>
        </w:rPr>
        <w:t>”</w:t>
      </w:r>
      <w:r w:rsidRPr="00692250">
        <w:rPr>
          <w:color w:val="212121"/>
          <w:szCs w:val="22"/>
          <w:lang w:val="en-US"/>
        </w:rPr>
        <w:t xml:space="preserve"> in the life of those who </w:t>
      </w:r>
      <w:r w:rsidR="00F92735">
        <w:rPr>
          <w:color w:val="212121"/>
          <w:szCs w:val="22"/>
          <w:lang w:val="en-US"/>
        </w:rPr>
        <w:t>follow</w:t>
      </w:r>
      <w:r w:rsidRPr="00692250">
        <w:rPr>
          <w:color w:val="212121"/>
          <w:szCs w:val="22"/>
          <w:lang w:val="en-US"/>
        </w:rPr>
        <w:t xml:space="preserve"> </w:t>
      </w:r>
      <w:r w:rsidR="00486DB2">
        <w:rPr>
          <w:color w:val="212121"/>
          <w:szCs w:val="22"/>
          <w:lang w:val="en-US"/>
        </w:rPr>
        <w:t>H</w:t>
      </w:r>
      <w:r w:rsidRPr="00692250">
        <w:rPr>
          <w:color w:val="212121"/>
          <w:szCs w:val="22"/>
          <w:lang w:val="en-US"/>
        </w:rPr>
        <w:t xml:space="preserve">im: </w:t>
      </w:r>
      <w:r w:rsidR="00CF2EE0">
        <w:rPr>
          <w:color w:val="212121"/>
          <w:szCs w:val="22"/>
          <w:lang w:val="en-US"/>
        </w:rPr>
        <w:t>“</w:t>
      </w:r>
      <w:r w:rsidR="004A5285" w:rsidRPr="004A5285">
        <w:rPr>
          <w:color w:val="212121"/>
          <w:szCs w:val="22"/>
          <w:lang w:val="en-US"/>
        </w:rPr>
        <w:t>If anyone wishes to come after me, he must deny hims</w:t>
      </w:r>
      <w:r w:rsidR="004A5285">
        <w:rPr>
          <w:color w:val="212121"/>
          <w:szCs w:val="22"/>
          <w:lang w:val="en-US"/>
        </w:rPr>
        <w:t>elf and take up his cross daily</w:t>
      </w:r>
      <w:r w:rsidR="004A5285" w:rsidRPr="004A5285">
        <w:rPr>
          <w:color w:val="212121"/>
          <w:szCs w:val="22"/>
          <w:lang w:val="en-US"/>
        </w:rPr>
        <w:t xml:space="preserve"> and follow me.</w:t>
      </w:r>
      <w:r w:rsidR="00CF2EE0">
        <w:rPr>
          <w:color w:val="212121"/>
          <w:szCs w:val="22"/>
          <w:lang w:val="en-US"/>
        </w:rPr>
        <w:t>”</w:t>
      </w:r>
      <w:r w:rsidR="00F92735">
        <w:rPr>
          <w:color w:val="212121"/>
          <w:szCs w:val="22"/>
          <w:lang w:val="en-US"/>
        </w:rPr>
        <w:t xml:space="preserve"> </w:t>
      </w:r>
      <w:r w:rsidR="00F92735" w:rsidRPr="00485328">
        <w:rPr>
          <w:color w:val="212121"/>
          <w:szCs w:val="22"/>
          <w:lang w:val="en-US"/>
        </w:rPr>
        <w:t>(Lk 9:</w:t>
      </w:r>
      <w:r w:rsidR="00485328" w:rsidRPr="00485328">
        <w:rPr>
          <w:color w:val="212121"/>
          <w:szCs w:val="22"/>
          <w:lang w:val="en-US"/>
        </w:rPr>
        <w:t>23</w:t>
      </w:r>
      <w:r w:rsidR="00F92735" w:rsidRPr="00485328">
        <w:rPr>
          <w:color w:val="212121"/>
          <w:szCs w:val="22"/>
          <w:lang w:val="en-US"/>
        </w:rPr>
        <w:t>)</w:t>
      </w:r>
    </w:p>
    <w:p w14:paraId="7AFB9328" w14:textId="08F583E2" w:rsidR="00692250" w:rsidRPr="00692250" w:rsidRDefault="00692250" w:rsidP="004A5285">
      <w:pPr>
        <w:pStyle w:val="NormaleWeb"/>
        <w:jc w:val="both"/>
        <w:rPr>
          <w:color w:val="212121"/>
          <w:szCs w:val="22"/>
          <w:lang w:val="en-US"/>
        </w:rPr>
      </w:pPr>
      <w:r w:rsidRPr="00692250">
        <w:rPr>
          <w:color w:val="212121"/>
          <w:szCs w:val="22"/>
          <w:lang w:val="en-US"/>
        </w:rPr>
        <w:t xml:space="preserve">The perspective of the </w:t>
      </w:r>
      <w:r w:rsidR="00CF2EE0">
        <w:rPr>
          <w:color w:val="212121"/>
          <w:szCs w:val="22"/>
          <w:lang w:val="en-US"/>
        </w:rPr>
        <w:t>“</w:t>
      </w:r>
      <w:r w:rsidRPr="00692250">
        <w:rPr>
          <w:color w:val="212121"/>
          <w:szCs w:val="22"/>
          <w:lang w:val="en-US"/>
        </w:rPr>
        <w:t>cross</w:t>
      </w:r>
      <w:r w:rsidR="00CF2EE0">
        <w:rPr>
          <w:color w:val="212121"/>
          <w:szCs w:val="22"/>
          <w:lang w:val="en-US"/>
        </w:rPr>
        <w:t>”</w:t>
      </w:r>
      <w:r w:rsidRPr="00692250">
        <w:rPr>
          <w:color w:val="212121"/>
          <w:szCs w:val="22"/>
          <w:lang w:val="en-US"/>
        </w:rPr>
        <w:t xml:space="preserve"> starts from and </w:t>
      </w:r>
      <w:proofErr w:type="gramStart"/>
      <w:r w:rsidRPr="00692250">
        <w:rPr>
          <w:color w:val="212121"/>
          <w:szCs w:val="22"/>
          <w:lang w:val="en-US"/>
        </w:rPr>
        <w:t>is inserted</w:t>
      </w:r>
      <w:proofErr w:type="gramEnd"/>
      <w:r w:rsidRPr="00692250">
        <w:rPr>
          <w:color w:val="212121"/>
          <w:szCs w:val="22"/>
          <w:lang w:val="en-US"/>
        </w:rPr>
        <w:t xml:space="preserve"> into the mystery of the Cross of Christ for the salvation of the world. In reality</w:t>
      </w:r>
      <w:r w:rsidR="00F92735">
        <w:rPr>
          <w:color w:val="212121"/>
          <w:szCs w:val="22"/>
          <w:lang w:val="en-US"/>
        </w:rPr>
        <w:t>,</w:t>
      </w:r>
      <w:r w:rsidRPr="00692250">
        <w:rPr>
          <w:color w:val="212121"/>
          <w:szCs w:val="22"/>
          <w:lang w:val="en-US"/>
        </w:rPr>
        <w:t xml:space="preserve"> it is the wisdom of God which appears to be madness, a great folly for the world, as S</w:t>
      </w:r>
      <w:r w:rsidR="00F92735">
        <w:rPr>
          <w:color w:val="212121"/>
          <w:szCs w:val="22"/>
          <w:lang w:val="en-US"/>
        </w:rPr>
        <w:t>aint Paul well explained (cf. 1Cor 1:</w:t>
      </w:r>
      <w:r w:rsidRPr="00692250">
        <w:rPr>
          <w:color w:val="212121"/>
          <w:szCs w:val="22"/>
          <w:lang w:val="en-US"/>
        </w:rPr>
        <w:t xml:space="preserve">18-31). Thus, the discourse of the cross that Jesus now offers to his potential followers certainly does not come from earthly reasoning, but from heavenly reasoning. In other words, it comes from God in Christ for a true wisdom </w:t>
      </w:r>
      <w:r w:rsidR="00F92735">
        <w:rPr>
          <w:color w:val="212121"/>
          <w:szCs w:val="22"/>
          <w:lang w:val="en-US"/>
        </w:rPr>
        <w:t>with</w:t>
      </w:r>
      <w:r w:rsidRPr="00692250">
        <w:rPr>
          <w:color w:val="212121"/>
          <w:szCs w:val="22"/>
          <w:lang w:val="en-US"/>
        </w:rPr>
        <w:t xml:space="preserve"> which, in the expressions of the book of Wisdom, </w:t>
      </w:r>
      <w:r w:rsidR="00CF2EE0">
        <w:rPr>
          <w:color w:val="212121"/>
          <w:szCs w:val="22"/>
          <w:lang w:val="en-US"/>
        </w:rPr>
        <w:t>“</w:t>
      </w:r>
      <w:r w:rsidR="004A5285" w:rsidRPr="004A5285">
        <w:rPr>
          <w:color w:val="212121"/>
          <w:szCs w:val="22"/>
          <w:lang w:val="en-US"/>
        </w:rPr>
        <w:t xml:space="preserve">people learned what pleases you </w:t>
      </w:r>
      <w:r w:rsidRPr="00692250">
        <w:rPr>
          <w:color w:val="212121"/>
          <w:szCs w:val="22"/>
          <w:lang w:val="en-US"/>
        </w:rPr>
        <w:t>[to God]</w:t>
      </w:r>
      <w:r w:rsidR="00CF2EE0">
        <w:rPr>
          <w:color w:val="212121"/>
          <w:szCs w:val="22"/>
          <w:lang w:val="en-US"/>
        </w:rPr>
        <w:t>”</w:t>
      </w:r>
      <w:r w:rsidRPr="00692250">
        <w:rPr>
          <w:color w:val="212121"/>
          <w:szCs w:val="22"/>
          <w:lang w:val="en-US"/>
        </w:rPr>
        <w:t xml:space="preserve">, and </w:t>
      </w:r>
      <w:r w:rsidR="00CF2EE0">
        <w:rPr>
          <w:color w:val="212121"/>
          <w:szCs w:val="22"/>
          <w:lang w:val="en-US"/>
        </w:rPr>
        <w:t>“</w:t>
      </w:r>
      <w:r w:rsidRPr="00692250">
        <w:rPr>
          <w:color w:val="212121"/>
          <w:szCs w:val="22"/>
          <w:lang w:val="en-US"/>
        </w:rPr>
        <w:t xml:space="preserve">were saved </w:t>
      </w:r>
      <w:r w:rsidR="004A5285" w:rsidRPr="004A5285">
        <w:rPr>
          <w:color w:val="212121"/>
          <w:szCs w:val="22"/>
          <w:lang w:val="en-US"/>
        </w:rPr>
        <w:t>by Wisdom</w:t>
      </w:r>
      <w:r w:rsidR="004A5285">
        <w:rPr>
          <w:color w:val="212121"/>
          <w:szCs w:val="22"/>
          <w:lang w:val="en-US"/>
        </w:rPr>
        <w:t>.</w:t>
      </w:r>
      <w:r w:rsidR="00CF2EE0">
        <w:rPr>
          <w:color w:val="212121"/>
          <w:szCs w:val="22"/>
          <w:lang w:val="en-US"/>
        </w:rPr>
        <w:t>”</w:t>
      </w:r>
      <w:r w:rsidRPr="00692250">
        <w:rPr>
          <w:color w:val="212121"/>
          <w:szCs w:val="22"/>
          <w:lang w:val="en-US"/>
        </w:rPr>
        <w:t xml:space="preserve"> </w:t>
      </w:r>
      <w:r w:rsidR="003E1E54">
        <w:rPr>
          <w:color w:val="212121"/>
          <w:szCs w:val="22"/>
          <w:lang w:val="en-US"/>
        </w:rPr>
        <w:t>(</w:t>
      </w:r>
      <w:proofErr w:type="spellStart"/>
      <w:r w:rsidR="003E1E54">
        <w:rPr>
          <w:color w:val="212121"/>
          <w:szCs w:val="22"/>
          <w:lang w:val="en-US"/>
        </w:rPr>
        <w:t>Wis</w:t>
      </w:r>
      <w:proofErr w:type="spellEnd"/>
      <w:r w:rsidR="003E1E54">
        <w:rPr>
          <w:color w:val="212121"/>
          <w:szCs w:val="22"/>
          <w:lang w:val="en-US"/>
        </w:rPr>
        <w:t xml:space="preserve"> 9:18b) </w:t>
      </w:r>
      <w:r w:rsidRPr="00692250">
        <w:rPr>
          <w:color w:val="212121"/>
          <w:szCs w:val="22"/>
          <w:lang w:val="en-US"/>
        </w:rPr>
        <w:t xml:space="preserve">Thus, every time a disciple carries his </w:t>
      </w:r>
      <w:r w:rsidR="00CF2EE0">
        <w:rPr>
          <w:color w:val="212121"/>
          <w:szCs w:val="22"/>
          <w:lang w:val="en-US"/>
        </w:rPr>
        <w:t>“</w:t>
      </w:r>
      <w:r w:rsidRPr="00692250">
        <w:rPr>
          <w:color w:val="212121"/>
          <w:szCs w:val="22"/>
          <w:lang w:val="en-US"/>
        </w:rPr>
        <w:t>cross</w:t>
      </w:r>
      <w:r w:rsidR="00CF2EE0">
        <w:rPr>
          <w:color w:val="212121"/>
          <w:szCs w:val="22"/>
          <w:lang w:val="en-US"/>
        </w:rPr>
        <w:t>”</w:t>
      </w:r>
      <w:r w:rsidRPr="00692250">
        <w:rPr>
          <w:color w:val="212121"/>
          <w:szCs w:val="22"/>
          <w:lang w:val="en-US"/>
        </w:rPr>
        <w:t xml:space="preserve"> with and in Christ, </w:t>
      </w:r>
      <w:r w:rsidR="00F92735">
        <w:rPr>
          <w:color w:val="212121"/>
          <w:szCs w:val="22"/>
          <w:lang w:val="en-US"/>
        </w:rPr>
        <w:t>he/she</w:t>
      </w:r>
      <w:r w:rsidRPr="00692250">
        <w:rPr>
          <w:color w:val="212121"/>
          <w:szCs w:val="22"/>
          <w:lang w:val="en-US"/>
        </w:rPr>
        <w:t xml:space="preserve"> also carr</w:t>
      </w:r>
      <w:r w:rsidR="00F92735">
        <w:rPr>
          <w:color w:val="212121"/>
          <w:szCs w:val="22"/>
          <w:lang w:val="en-US"/>
        </w:rPr>
        <w:t>ies</w:t>
      </w:r>
      <w:r w:rsidRPr="00692250">
        <w:rPr>
          <w:color w:val="212121"/>
          <w:szCs w:val="22"/>
          <w:lang w:val="en-US"/>
        </w:rPr>
        <w:t xml:space="preserve"> out his</w:t>
      </w:r>
      <w:r w:rsidR="00F92735">
        <w:rPr>
          <w:color w:val="212121"/>
          <w:szCs w:val="22"/>
          <w:lang w:val="en-US"/>
        </w:rPr>
        <w:t>/her</w:t>
      </w:r>
      <w:r w:rsidRPr="00692250">
        <w:rPr>
          <w:color w:val="212121"/>
          <w:szCs w:val="22"/>
          <w:lang w:val="en-US"/>
        </w:rPr>
        <w:t xml:space="preserve"> mission for the salvation of the whole world.</w:t>
      </w:r>
    </w:p>
    <w:p w14:paraId="20495E3E" w14:textId="7B1B5DFC" w:rsidR="00692250" w:rsidRPr="00485328" w:rsidRDefault="00692250" w:rsidP="00692250">
      <w:pPr>
        <w:pStyle w:val="NormaleWeb"/>
        <w:jc w:val="both"/>
        <w:rPr>
          <w:i/>
          <w:color w:val="212121"/>
          <w:szCs w:val="22"/>
          <w:lang w:val="en-US"/>
        </w:rPr>
      </w:pPr>
      <w:r w:rsidRPr="00485328">
        <w:rPr>
          <w:i/>
          <w:color w:val="212121"/>
          <w:szCs w:val="22"/>
          <w:lang w:val="en-US"/>
        </w:rPr>
        <w:t>3. God</w:t>
      </w:r>
      <w:r w:rsidR="00CF2EE0">
        <w:rPr>
          <w:i/>
          <w:color w:val="212121"/>
          <w:szCs w:val="22"/>
          <w:lang w:val="en-US"/>
        </w:rPr>
        <w:t>’</w:t>
      </w:r>
      <w:r w:rsidRPr="00485328">
        <w:rPr>
          <w:i/>
          <w:color w:val="212121"/>
          <w:szCs w:val="22"/>
          <w:lang w:val="en-US"/>
        </w:rPr>
        <w:t xml:space="preserve">s </w:t>
      </w:r>
      <w:r w:rsidR="00CF2EE0" w:rsidRPr="00485328">
        <w:rPr>
          <w:i/>
          <w:color w:val="212121"/>
          <w:szCs w:val="22"/>
          <w:lang w:val="en-US"/>
        </w:rPr>
        <w:t>Wisdom</w:t>
      </w:r>
      <w:r w:rsidRPr="00485328">
        <w:rPr>
          <w:i/>
          <w:color w:val="212121"/>
          <w:szCs w:val="22"/>
          <w:lang w:val="en-US"/>
        </w:rPr>
        <w:t xml:space="preserve"> versus </w:t>
      </w:r>
      <w:r w:rsidR="00CF2EE0" w:rsidRPr="00485328">
        <w:rPr>
          <w:i/>
          <w:color w:val="212121"/>
          <w:szCs w:val="22"/>
          <w:lang w:val="en-US"/>
        </w:rPr>
        <w:t>Human Wisdom</w:t>
      </w:r>
      <w:r w:rsidRPr="00485328">
        <w:rPr>
          <w:i/>
          <w:color w:val="212121"/>
          <w:szCs w:val="22"/>
          <w:lang w:val="en-US"/>
        </w:rPr>
        <w:t xml:space="preserve">: </w:t>
      </w:r>
      <w:r w:rsidR="00CF2EE0" w:rsidRPr="00485328">
        <w:rPr>
          <w:i/>
          <w:color w:val="212121"/>
          <w:szCs w:val="22"/>
          <w:lang w:val="en-US"/>
        </w:rPr>
        <w:t>The Divine Wisdom Perspective</w:t>
      </w:r>
    </w:p>
    <w:p w14:paraId="65476045" w14:textId="24C45C29" w:rsidR="00692250" w:rsidRPr="00692250" w:rsidRDefault="00692250" w:rsidP="00F5548D">
      <w:pPr>
        <w:pStyle w:val="NormaleWeb"/>
        <w:rPr>
          <w:color w:val="212121"/>
          <w:szCs w:val="22"/>
          <w:lang w:val="en-US"/>
        </w:rPr>
      </w:pPr>
      <w:r w:rsidRPr="00692250">
        <w:rPr>
          <w:color w:val="212121"/>
          <w:szCs w:val="22"/>
          <w:lang w:val="en-US"/>
        </w:rPr>
        <w:t xml:space="preserve">The instructions of Jesus today therefore reveal a divine wisdom that has shown itself to be particularly different from human </w:t>
      </w:r>
      <w:r w:rsidR="00486DB2">
        <w:rPr>
          <w:color w:val="212121"/>
          <w:szCs w:val="22"/>
          <w:lang w:val="en-US"/>
        </w:rPr>
        <w:t xml:space="preserve">wisdom </w:t>
      </w:r>
      <w:r w:rsidRPr="00692250">
        <w:rPr>
          <w:color w:val="212121"/>
          <w:szCs w:val="22"/>
          <w:lang w:val="en-US"/>
        </w:rPr>
        <w:t>and in contrast with it. They therefore also require a</w:t>
      </w:r>
      <w:r>
        <w:rPr>
          <w:color w:val="212121"/>
          <w:szCs w:val="22"/>
          <w:lang w:val="en-US"/>
        </w:rPr>
        <w:t xml:space="preserve"> </w:t>
      </w:r>
      <w:r w:rsidRPr="00692250">
        <w:rPr>
          <w:color w:val="212121"/>
          <w:szCs w:val="22"/>
          <w:lang w:val="en-US"/>
        </w:rPr>
        <w:t>wise calculation, as Jesus also recommended with the two parables</w:t>
      </w:r>
      <w:r w:rsidR="00F92735">
        <w:rPr>
          <w:color w:val="212121"/>
          <w:szCs w:val="22"/>
          <w:lang w:val="en-US"/>
        </w:rPr>
        <w:t>, that</w:t>
      </w:r>
      <w:r w:rsidRPr="00692250">
        <w:rPr>
          <w:color w:val="212121"/>
          <w:szCs w:val="22"/>
          <w:lang w:val="en-US"/>
        </w:rPr>
        <w:t xml:space="preserve"> of the construction of the tower and </w:t>
      </w:r>
      <w:r w:rsidR="00F92735">
        <w:rPr>
          <w:color w:val="212121"/>
          <w:szCs w:val="22"/>
          <w:lang w:val="en-US"/>
        </w:rPr>
        <w:t xml:space="preserve">that </w:t>
      </w:r>
      <w:r w:rsidRPr="00692250">
        <w:rPr>
          <w:color w:val="212121"/>
          <w:szCs w:val="22"/>
          <w:lang w:val="en-US"/>
        </w:rPr>
        <w:t xml:space="preserve">of the king who goes to war. We must always reason, always reflect on the forces available to face the </w:t>
      </w:r>
      <w:r w:rsidR="00CF2EE0">
        <w:rPr>
          <w:color w:val="212121"/>
          <w:szCs w:val="22"/>
          <w:lang w:val="en-US"/>
        </w:rPr>
        <w:t>“</w:t>
      </w:r>
      <w:r w:rsidRPr="00692250">
        <w:rPr>
          <w:color w:val="212121"/>
          <w:szCs w:val="22"/>
          <w:lang w:val="en-US"/>
        </w:rPr>
        <w:t>task</w:t>
      </w:r>
      <w:r w:rsidR="00CF2EE0">
        <w:rPr>
          <w:color w:val="212121"/>
          <w:szCs w:val="22"/>
          <w:lang w:val="en-US"/>
        </w:rPr>
        <w:t>”</w:t>
      </w:r>
      <w:r w:rsidRPr="00692250">
        <w:rPr>
          <w:color w:val="212121"/>
          <w:szCs w:val="22"/>
          <w:lang w:val="en-US"/>
        </w:rPr>
        <w:t xml:space="preserve"> of being a disciple of Jesus in the so arduous and noble mission of bringing the Gospel of God to the whole world and to every place where we live. However, these are calculations that must obviously be made not according to human reasonings, but divine (because effectively </w:t>
      </w:r>
      <w:r w:rsidR="00CF2EE0">
        <w:rPr>
          <w:color w:val="212121"/>
          <w:szCs w:val="22"/>
          <w:lang w:val="en-US"/>
        </w:rPr>
        <w:t>“</w:t>
      </w:r>
      <w:r w:rsidR="00F5548D" w:rsidRPr="00F5548D">
        <w:rPr>
          <w:color w:val="212121"/>
          <w:szCs w:val="22"/>
          <w:lang w:val="en-US"/>
        </w:rPr>
        <w:t>the deliberations of mortals are timid,</w:t>
      </w:r>
      <w:r w:rsidR="00F5548D">
        <w:rPr>
          <w:color w:val="212121"/>
          <w:szCs w:val="22"/>
          <w:lang w:val="en-US"/>
        </w:rPr>
        <w:t xml:space="preserve"> </w:t>
      </w:r>
      <w:r w:rsidR="00F5548D" w:rsidRPr="00F5548D">
        <w:rPr>
          <w:color w:val="212121"/>
          <w:szCs w:val="22"/>
          <w:lang w:val="en-US"/>
        </w:rPr>
        <w:t>and uncertain our plans</w:t>
      </w:r>
      <w:r w:rsidR="00F5548D">
        <w:rPr>
          <w:color w:val="212121"/>
          <w:szCs w:val="22"/>
          <w:lang w:val="en-US"/>
        </w:rPr>
        <w:t>,</w:t>
      </w:r>
      <w:r w:rsidR="00CF2EE0">
        <w:rPr>
          <w:color w:val="212121"/>
          <w:szCs w:val="22"/>
          <w:lang w:val="en-US"/>
        </w:rPr>
        <w:t>”</w:t>
      </w:r>
      <w:r w:rsidRPr="00692250">
        <w:rPr>
          <w:color w:val="212121"/>
          <w:szCs w:val="22"/>
          <w:lang w:val="en-US"/>
        </w:rPr>
        <w:t xml:space="preserve"> due to </w:t>
      </w:r>
      <w:r w:rsidR="00CF2EE0">
        <w:rPr>
          <w:color w:val="212121"/>
          <w:szCs w:val="22"/>
          <w:lang w:val="en-US"/>
        </w:rPr>
        <w:t>“</w:t>
      </w:r>
      <w:r w:rsidRPr="00692250">
        <w:rPr>
          <w:color w:val="212121"/>
          <w:szCs w:val="22"/>
          <w:lang w:val="en-US"/>
        </w:rPr>
        <w:t>a corruptible bod</w:t>
      </w:r>
      <w:r w:rsidR="006C4265">
        <w:rPr>
          <w:color w:val="212121"/>
          <w:szCs w:val="22"/>
          <w:lang w:val="en-US"/>
        </w:rPr>
        <w:t>y</w:t>
      </w:r>
      <w:r w:rsidR="00CF2EE0">
        <w:rPr>
          <w:color w:val="212121"/>
          <w:szCs w:val="22"/>
          <w:lang w:val="en-US"/>
        </w:rPr>
        <w:t>”</w:t>
      </w:r>
      <w:r w:rsidR="006C4265">
        <w:rPr>
          <w:color w:val="212121"/>
          <w:szCs w:val="22"/>
          <w:lang w:val="en-US"/>
        </w:rPr>
        <w:t xml:space="preserve"> and </w:t>
      </w:r>
      <w:r w:rsidR="00CF2EE0">
        <w:rPr>
          <w:color w:val="212121"/>
          <w:szCs w:val="22"/>
          <w:lang w:val="en-US"/>
        </w:rPr>
        <w:t>“</w:t>
      </w:r>
      <w:r w:rsidR="006C4265">
        <w:rPr>
          <w:color w:val="212121"/>
          <w:szCs w:val="22"/>
          <w:lang w:val="en-US"/>
        </w:rPr>
        <w:t>a mind full of worries</w:t>
      </w:r>
      <w:r w:rsidR="00CF2EE0">
        <w:rPr>
          <w:color w:val="212121"/>
          <w:szCs w:val="22"/>
          <w:lang w:val="en-US"/>
        </w:rPr>
        <w:t>”</w:t>
      </w:r>
      <w:r w:rsidR="003E1E54">
        <w:rPr>
          <w:color w:val="212121"/>
          <w:szCs w:val="22"/>
          <w:lang w:val="en-US"/>
        </w:rPr>
        <w:t xml:space="preserve">; cf. </w:t>
      </w:r>
      <w:proofErr w:type="spellStart"/>
      <w:r w:rsidR="003E1E54">
        <w:rPr>
          <w:color w:val="212121"/>
          <w:szCs w:val="22"/>
          <w:lang w:val="en-US"/>
        </w:rPr>
        <w:t>Wis</w:t>
      </w:r>
      <w:proofErr w:type="spellEnd"/>
      <w:r w:rsidR="003E1E54">
        <w:rPr>
          <w:color w:val="212121"/>
          <w:szCs w:val="22"/>
          <w:lang w:val="en-US"/>
        </w:rPr>
        <w:t xml:space="preserve"> 9:14-15</w:t>
      </w:r>
      <w:r w:rsidRPr="00692250">
        <w:rPr>
          <w:color w:val="212121"/>
          <w:szCs w:val="22"/>
          <w:lang w:val="en-US"/>
        </w:rPr>
        <w:t xml:space="preserve">). </w:t>
      </w:r>
      <w:proofErr w:type="gramStart"/>
      <w:r w:rsidR="006C4265">
        <w:rPr>
          <w:color w:val="212121"/>
          <w:szCs w:val="22"/>
          <w:lang w:val="en-US"/>
        </w:rPr>
        <w:t>One</w:t>
      </w:r>
      <w:r w:rsidRPr="00692250">
        <w:rPr>
          <w:color w:val="212121"/>
          <w:szCs w:val="22"/>
          <w:lang w:val="en-US"/>
        </w:rPr>
        <w:t xml:space="preserve"> must therefore keep in mind the </w:t>
      </w:r>
      <w:r w:rsidR="00CF2EE0">
        <w:rPr>
          <w:color w:val="212121"/>
          <w:szCs w:val="22"/>
          <w:lang w:val="en-US"/>
        </w:rPr>
        <w:t>“</w:t>
      </w:r>
      <w:r w:rsidRPr="00692250">
        <w:rPr>
          <w:color w:val="212121"/>
          <w:szCs w:val="22"/>
          <w:lang w:val="en-US"/>
        </w:rPr>
        <w:t>divine paradoxes</w:t>
      </w:r>
      <w:r w:rsidR="00CF2EE0">
        <w:rPr>
          <w:color w:val="212121"/>
          <w:szCs w:val="22"/>
          <w:lang w:val="en-US"/>
        </w:rPr>
        <w:t>”</w:t>
      </w:r>
      <w:r w:rsidRPr="00692250">
        <w:rPr>
          <w:color w:val="212121"/>
          <w:szCs w:val="22"/>
          <w:lang w:val="en-US"/>
        </w:rPr>
        <w:t xml:space="preserve"> that Jesus affirmed: </w:t>
      </w:r>
      <w:r w:rsidR="00CF2EE0">
        <w:rPr>
          <w:color w:val="212121"/>
          <w:szCs w:val="22"/>
          <w:lang w:val="en-US"/>
        </w:rPr>
        <w:t>“</w:t>
      </w:r>
      <w:r w:rsidR="003E1E54" w:rsidRPr="003E1E54">
        <w:rPr>
          <w:color w:val="212121"/>
          <w:szCs w:val="22"/>
          <w:lang w:val="en-US"/>
        </w:rPr>
        <w:t>Whoever wishes to save his life will lose it, but whoever loses his life for my sake and t</w:t>
      </w:r>
      <w:r w:rsidR="003E1E54">
        <w:rPr>
          <w:color w:val="212121"/>
          <w:szCs w:val="22"/>
          <w:lang w:val="en-US"/>
        </w:rPr>
        <w:t>hat of the gospel will save it</w:t>
      </w:r>
      <w:r w:rsidR="00CF2EE0">
        <w:rPr>
          <w:color w:val="212121"/>
          <w:szCs w:val="22"/>
          <w:lang w:val="en-US"/>
        </w:rPr>
        <w:t>”</w:t>
      </w:r>
      <w:r w:rsidR="006C4265">
        <w:rPr>
          <w:color w:val="212121"/>
          <w:szCs w:val="22"/>
          <w:lang w:val="en-US"/>
        </w:rPr>
        <w:t xml:space="preserve"> </w:t>
      </w:r>
      <w:r w:rsidRPr="00692250">
        <w:rPr>
          <w:color w:val="212121"/>
          <w:szCs w:val="22"/>
          <w:lang w:val="en-US"/>
        </w:rPr>
        <w:t>(Mk 8:35), as well as</w:t>
      </w:r>
      <w:r w:rsidR="004D14BA">
        <w:rPr>
          <w:color w:val="212121"/>
          <w:szCs w:val="22"/>
          <w:lang w:val="en-US"/>
        </w:rPr>
        <w:t xml:space="preserve"> </w:t>
      </w:r>
      <w:r w:rsidR="00CF2EE0">
        <w:rPr>
          <w:color w:val="212121"/>
          <w:szCs w:val="22"/>
          <w:lang w:val="en-US"/>
        </w:rPr>
        <w:t>“</w:t>
      </w:r>
      <w:r w:rsidR="003E1E54" w:rsidRPr="003E1E54">
        <w:rPr>
          <w:color w:val="212121"/>
          <w:szCs w:val="22"/>
          <w:lang w:val="en-US"/>
        </w:rPr>
        <w:t>everyone who has given up houses or brothers or sisters or father or mother or children or lands for the sake of my name will receive a hundred times more, and will inherit eternal life.</w:t>
      </w:r>
      <w:r w:rsidR="00CF2EE0">
        <w:rPr>
          <w:color w:val="212121"/>
          <w:szCs w:val="22"/>
          <w:lang w:val="en-US"/>
        </w:rPr>
        <w:t>”</w:t>
      </w:r>
      <w:proofErr w:type="gramEnd"/>
      <w:r w:rsidR="004D14BA">
        <w:rPr>
          <w:color w:val="212121"/>
          <w:szCs w:val="22"/>
          <w:lang w:val="en-US"/>
        </w:rPr>
        <w:t xml:space="preserve"> </w:t>
      </w:r>
      <w:r w:rsidR="003E1E54">
        <w:rPr>
          <w:color w:val="212121"/>
          <w:szCs w:val="22"/>
          <w:lang w:val="en-US"/>
        </w:rPr>
        <w:t>(Mt 19:29)</w:t>
      </w:r>
    </w:p>
    <w:p w14:paraId="5F56BC49" w14:textId="1F77C2D4" w:rsidR="00692250" w:rsidRDefault="00692250" w:rsidP="003E1E54">
      <w:pPr>
        <w:pStyle w:val="NormaleWeb"/>
        <w:jc w:val="both"/>
        <w:rPr>
          <w:color w:val="212121"/>
          <w:szCs w:val="22"/>
          <w:lang w:val="en-US"/>
        </w:rPr>
      </w:pPr>
      <w:proofErr w:type="gramStart"/>
      <w:r w:rsidRPr="00692250">
        <w:rPr>
          <w:color w:val="212121"/>
          <w:szCs w:val="22"/>
          <w:lang w:val="en-US"/>
        </w:rPr>
        <w:t>Wisdom therefore in the disciple</w:t>
      </w:r>
      <w:r w:rsidR="00CF2EE0">
        <w:rPr>
          <w:color w:val="212121"/>
          <w:szCs w:val="22"/>
          <w:lang w:val="en-US"/>
        </w:rPr>
        <w:t>’</w:t>
      </w:r>
      <w:r w:rsidRPr="00692250">
        <w:rPr>
          <w:color w:val="212121"/>
          <w:szCs w:val="22"/>
          <w:lang w:val="en-US"/>
        </w:rPr>
        <w:t>s journey always consists in making oneself humble before God, as we learned last week, and in placing faith, trust and strength not so much in one</w:t>
      </w:r>
      <w:r w:rsidR="00CF2EE0">
        <w:rPr>
          <w:color w:val="212121"/>
          <w:szCs w:val="22"/>
          <w:lang w:val="en-US"/>
        </w:rPr>
        <w:t>’</w:t>
      </w:r>
      <w:r w:rsidRPr="00692250">
        <w:rPr>
          <w:color w:val="212121"/>
          <w:szCs w:val="22"/>
          <w:lang w:val="en-US"/>
        </w:rPr>
        <w:t xml:space="preserve">s own limited human wisdom, but in Jesus and </w:t>
      </w:r>
      <w:r w:rsidR="003E1E54">
        <w:rPr>
          <w:color w:val="212121"/>
          <w:szCs w:val="22"/>
          <w:lang w:val="en-US"/>
        </w:rPr>
        <w:t>H</w:t>
      </w:r>
      <w:r w:rsidRPr="00692250">
        <w:rPr>
          <w:color w:val="212121"/>
          <w:szCs w:val="22"/>
          <w:lang w:val="en-US"/>
        </w:rPr>
        <w:t xml:space="preserve">is words, </w:t>
      </w:r>
      <w:r w:rsidR="004D14BA">
        <w:rPr>
          <w:color w:val="212121"/>
          <w:szCs w:val="22"/>
          <w:lang w:val="en-US"/>
        </w:rPr>
        <w:t>because</w:t>
      </w:r>
      <w:r w:rsidRPr="00692250">
        <w:rPr>
          <w:color w:val="212121"/>
          <w:szCs w:val="22"/>
          <w:lang w:val="en-US"/>
        </w:rPr>
        <w:t xml:space="preserve"> He alone </w:t>
      </w:r>
      <w:r w:rsidR="00CF2EE0">
        <w:rPr>
          <w:color w:val="212121"/>
          <w:szCs w:val="22"/>
          <w:lang w:val="en-US"/>
        </w:rPr>
        <w:t>“</w:t>
      </w:r>
      <w:r w:rsidRPr="00692250">
        <w:rPr>
          <w:color w:val="212121"/>
          <w:szCs w:val="22"/>
          <w:lang w:val="en-US"/>
        </w:rPr>
        <w:t>has the words of eternal life</w:t>
      </w:r>
      <w:r w:rsidR="00CF2EE0">
        <w:rPr>
          <w:color w:val="212121"/>
          <w:szCs w:val="22"/>
          <w:lang w:val="en-US"/>
        </w:rPr>
        <w:t>”</w:t>
      </w:r>
      <w:r w:rsidRPr="00692250">
        <w:rPr>
          <w:color w:val="212121"/>
          <w:szCs w:val="22"/>
          <w:lang w:val="en-US"/>
        </w:rPr>
        <w:t xml:space="preserve"> (</w:t>
      </w:r>
      <w:proofErr w:type="spellStart"/>
      <w:r w:rsidRPr="00692250">
        <w:rPr>
          <w:color w:val="212121"/>
          <w:szCs w:val="22"/>
          <w:lang w:val="en-US"/>
        </w:rPr>
        <w:t>Jn</w:t>
      </w:r>
      <w:proofErr w:type="spellEnd"/>
      <w:r w:rsidRPr="00692250">
        <w:rPr>
          <w:color w:val="212121"/>
          <w:szCs w:val="22"/>
          <w:lang w:val="en-US"/>
        </w:rPr>
        <w:t xml:space="preserve"> 6:68), as Saint Peter professed, and </w:t>
      </w:r>
      <w:r w:rsidR="004D14BA">
        <w:rPr>
          <w:color w:val="212121"/>
          <w:szCs w:val="22"/>
          <w:lang w:val="en-US"/>
        </w:rPr>
        <w:t>because</w:t>
      </w:r>
      <w:r w:rsidRPr="00692250">
        <w:rPr>
          <w:color w:val="212121"/>
          <w:szCs w:val="22"/>
          <w:lang w:val="en-US"/>
        </w:rPr>
        <w:t xml:space="preserve">, as Saint Paul affirmed from his experience as a missionary disciple: </w:t>
      </w:r>
      <w:r w:rsidR="00CF2EE0">
        <w:rPr>
          <w:color w:val="212121"/>
          <w:szCs w:val="22"/>
          <w:lang w:val="en-US"/>
        </w:rPr>
        <w:t>“</w:t>
      </w:r>
      <w:r w:rsidRPr="00692250">
        <w:rPr>
          <w:color w:val="212121"/>
          <w:szCs w:val="22"/>
          <w:lang w:val="en-US"/>
        </w:rPr>
        <w:t>I can do everything in Him who gives me strength</w:t>
      </w:r>
      <w:r w:rsidR="00CF2EE0">
        <w:rPr>
          <w:color w:val="212121"/>
          <w:szCs w:val="22"/>
          <w:lang w:val="en-US"/>
        </w:rPr>
        <w:t>”</w:t>
      </w:r>
      <w:r w:rsidRPr="00692250">
        <w:rPr>
          <w:color w:val="212121"/>
          <w:szCs w:val="22"/>
          <w:lang w:val="en-US"/>
        </w:rPr>
        <w:t xml:space="preserve"> (Phil 4:13).</w:t>
      </w:r>
      <w:proofErr w:type="gramEnd"/>
      <w:r w:rsidRPr="00692250">
        <w:rPr>
          <w:color w:val="212121"/>
          <w:szCs w:val="22"/>
          <w:lang w:val="en-US"/>
        </w:rPr>
        <w:t xml:space="preserve"> And so be it. Amen!</w:t>
      </w:r>
    </w:p>
    <w:p w14:paraId="69BC91DC" w14:textId="77777777" w:rsidR="005D1814" w:rsidRPr="00272246" w:rsidRDefault="005D1814" w:rsidP="005D1814">
      <w:pPr>
        <w:pBdr>
          <w:top w:val="single" w:sz="4" w:space="1" w:color="auto"/>
          <w:left w:val="single" w:sz="4" w:space="4" w:color="auto"/>
          <w:bottom w:val="single" w:sz="4" w:space="1" w:color="auto"/>
          <w:right w:val="single" w:sz="4" w:space="4" w:color="auto"/>
        </w:pBdr>
        <w:rPr>
          <w:rFonts w:ascii="Times New Roman" w:hAnsi="Times New Roman"/>
          <w:i/>
          <w:sz w:val="20"/>
          <w:lang w:val="en-US" w:eastAsia="it-IT"/>
        </w:rPr>
      </w:pPr>
      <w:r w:rsidRPr="00272246">
        <w:rPr>
          <w:rFonts w:ascii="Times New Roman" w:hAnsi="Times New Roman"/>
          <w:i/>
          <w:sz w:val="20"/>
          <w:lang w:val="en-US" w:eastAsia="it-IT"/>
        </w:rPr>
        <w:t>Useful points to consider:</w:t>
      </w:r>
    </w:p>
    <w:p w14:paraId="2EE67AF3" w14:textId="77777777" w:rsidR="005D1814" w:rsidRPr="00272246" w:rsidRDefault="005D1814" w:rsidP="005D1814">
      <w:pPr>
        <w:pBdr>
          <w:top w:val="single" w:sz="4" w:space="1" w:color="auto"/>
          <w:left w:val="single" w:sz="4" w:space="4" w:color="auto"/>
          <w:bottom w:val="single" w:sz="4" w:space="1" w:color="auto"/>
          <w:right w:val="single" w:sz="4" w:space="4" w:color="auto"/>
        </w:pBdr>
        <w:rPr>
          <w:rFonts w:ascii="Times New Roman" w:hAnsi="Times New Roman"/>
          <w:i/>
          <w:sz w:val="20"/>
          <w:lang w:val="en-US" w:eastAsia="it-IT"/>
        </w:rPr>
      </w:pPr>
    </w:p>
    <w:p w14:paraId="3C9D87A3" w14:textId="21646726" w:rsidR="00272246" w:rsidRPr="00272246" w:rsidRDefault="00272246" w:rsidP="004F59DB">
      <w:pPr>
        <w:pBdr>
          <w:top w:val="single" w:sz="4" w:space="1" w:color="auto"/>
          <w:left w:val="single" w:sz="4" w:space="4" w:color="auto"/>
          <w:bottom w:val="single" w:sz="4" w:space="1" w:color="auto"/>
          <w:right w:val="single" w:sz="4" w:space="4" w:color="auto"/>
        </w:pBdr>
        <w:rPr>
          <w:rFonts w:ascii="Times New Roman" w:hAnsi="Times New Roman"/>
          <w:b/>
          <w:smallCaps/>
          <w:sz w:val="20"/>
          <w:lang w:val="en-US" w:eastAsia="it-IT"/>
        </w:rPr>
      </w:pPr>
      <w:r w:rsidRPr="00272246">
        <w:rPr>
          <w:rFonts w:ascii="Times New Roman" w:hAnsi="Times New Roman"/>
          <w:b/>
          <w:smallCaps/>
          <w:sz w:val="20"/>
          <w:lang w:val="en-US" w:eastAsia="it-IT"/>
        </w:rPr>
        <w:t xml:space="preserve">POPE FRANCIS, </w:t>
      </w:r>
      <w:r w:rsidR="004F59DB" w:rsidRPr="004F59DB">
        <w:rPr>
          <w:rFonts w:ascii="Times New Roman" w:hAnsi="Times New Roman"/>
          <w:b/>
          <w:bCs/>
          <w:i/>
          <w:iCs/>
          <w:smallCaps/>
          <w:sz w:val="20"/>
          <w:lang w:val="en-US" w:eastAsia="it-IT"/>
        </w:rPr>
        <w:t>GENERAL AUDIENCE</w:t>
      </w:r>
      <w:r w:rsidR="004F59DB">
        <w:rPr>
          <w:rFonts w:ascii="Times New Roman" w:hAnsi="Times New Roman"/>
          <w:b/>
          <w:bCs/>
          <w:smallCaps/>
          <w:sz w:val="20"/>
          <w:lang w:val="en-US" w:eastAsia="it-IT"/>
        </w:rPr>
        <w:t xml:space="preserve">, </w:t>
      </w:r>
      <w:r w:rsidR="004F59DB" w:rsidRPr="004F59DB">
        <w:rPr>
          <w:rFonts w:ascii="Times New Roman" w:hAnsi="Times New Roman"/>
          <w:b/>
          <w:bCs/>
          <w:i/>
          <w:iCs/>
          <w:smallCaps/>
          <w:sz w:val="20"/>
          <w:lang w:val="en-US" w:eastAsia="it-IT"/>
        </w:rPr>
        <w:t>St. Peter</w:t>
      </w:r>
      <w:r w:rsidR="004F59DB">
        <w:rPr>
          <w:rFonts w:ascii="Times New Roman" w:hAnsi="Times New Roman"/>
          <w:b/>
          <w:bCs/>
          <w:i/>
          <w:iCs/>
          <w:smallCaps/>
          <w:sz w:val="20"/>
          <w:lang w:val="en-US" w:eastAsia="it-IT"/>
        </w:rPr>
        <w:t>’</w:t>
      </w:r>
      <w:r w:rsidR="004F59DB" w:rsidRPr="004F59DB">
        <w:rPr>
          <w:rFonts w:ascii="Times New Roman" w:hAnsi="Times New Roman"/>
          <w:b/>
          <w:bCs/>
          <w:i/>
          <w:iCs/>
          <w:smallCaps/>
          <w:sz w:val="20"/>
          <w:lang w:val="en-US" w:eastAsia="it-IT"/>
        </w:rPr>
        <w:t>s Square</w:t>
      </w:r>
      <w:r w:rsidR="004F59DB">
        <w:rPr>
          <w:rFonts w:ascii="Times New Roman" w:hAnsi="Times New Roman"/>
          <w:b/>
          <w:bCs/>
          <w:smallCaps/>
          <w:sz w:val="20"/>
          <w:lang w:val="en-US" w:eastAsia="it-IT"/>
        </w:rPr>
        <w:t xml:space="preserve">, </w:t>
      </w:r>
      <w:r w:rsidR="004F59DB" w:rsidRPr="004F59DB">
        <w:rPr>
          <w:rFonts w:ascii="Times New Roman" w:hAnsi="Times New Roman"/>
          <w:b/>
          <w:bCs/>
          <w:i/>
          <w:iCs/>
          <w:smallCaps/>
          <w:sz w:val="20"/>
          <w:lang w:val="en-US" w:eastAsia="it-IT"/>
        </w:rPr>
        <w:t>Wednesday, 9 April 2014</w:t>
      </w:r>
    </w:p>
    <w:p w14:paraId="23D5CE7C" w14:textId="77777777" w:rsidR="004F59DB" w:rsidRDefault="004F59DB" w:rsidP="00272246">
      <w:pPr>
        <w:pBdr>
          <w:top w:val="single" w:sz="4" w:space="1" w:color="auto"/>
          <w:left w:val="single" w:sz="4" w:space="4" w:color="auto"/>
          <w:bottom w:val="single" w:sz="4" w:space="1" w:color="auto"/>
          <w:right w:val="single" w:sz="4" w:space="4" w:color="auto"/>
        </w:pBdr>
        <w:jc w:val="both"/>
        <w:rPr>
          <w:rFonts w:ascii="Times New Roman" w:hAnsi="Times New Roman"/>
          <w:sz w:val="20"/>
          <w:lang w:val="en-US" w:eastAsia="it-IT"/>
        </w:rPr>
      </w:pPr>
    </w:p>
    <w:p w14:paraId="16126D93" w14:textId="064F05BE" w:rsidR="0042369B" w:rsidRPr="0042369B" w:rsidRDefault="0042369B" w:rsidP="0042369B">
      <w:pPr>
        <w:pBdr>
          <w:top w:val="single" w:sz="4" w:space="1" w:color="auto"/>
          <w:left w:val="single" w:sz="4" w:space="4" w:color="auto"/>
          <w:bottom w:val="single" w:sz="4" w:space="1" w:color="auto"/>
          <w:right w:val="single" w:sz="4" w:space="4" w:color="auto"/>
        </w:pBdr>
        <w:jc w:val="both"/>
        <w:rPr>
          <w:rFonts w:ascii="Times New Roman" w:hAnsi="Times New Roman"/>
          <w:sz w:val="20"/>
          <w:lang w:val="en-US" w:eastAsia="it-IT"/>
        </w:rPr>
      </w:pPr>
      <w:r w:rsidRPr="0042369B">
        <w:rPr>
          <w:rFonts w:ascii="Times New Roman" w:hAnsi="Times New Roman"/>
          <w:sz w:val="20"/>
          <w:lang w:val="en-US" w:eastAsia="it-IT"/>
        </w:rPr>
        <w:t xml:space="preserve">1. The first gift of the Holy Spirit </w:t>
      </w:r>
      <w:r>
        <w:rPr>
          <w:rFonts w:ascii="Times New Roman" w:hAnsi="Times New Roman"/>
          <w:sz w:val="20"/>
          <w:lang w:val="en-US" w:eastAsia="it-IT"/>
        </w:rPr>
        <w:t xml:space="preserve">(…) is therefore </w:t>
      </w:r>
      <w:r w:rsidRPr="0042369B">
        <w:rPr>
          <w:rFonts w:ascii="Times New Roman" w:hAnsi="Times New Roman"/>
          <w:i/>
          <w:iCs/>
          <w:sz w:val="20"/>
          <w:lang w:val="en-US" w:eastAsia="it-IT"/>
        </w:rPr>
        <w:t>wisdom</w:t>
      </w:r>
      <w:r w:rsidRPr="0042369B">
        <w:rPr>
          <w:rFonts w:ascii="Times New Roman" w:hAnsi="Times New Roman"/>
          <w:sz w:val="20"/>
          <w:lang w:val="en-US" w:eastAsia="it-IT"/>
        </w:rPr>
        <w:t xml:space="preserve">. </w:t>
      </w:r>
      <w:proofErr w:type="gramStart"/>
      <w:r w:rsidRPr="0042369B">
        <w:rPr>
          <w:rFonts w:ascii="Times New Roman" w:hAnsi="Times New Roman"/>
          <w:sz w:val="20"/>
          <w:lang w:val="en-US" w:eastAsia="it-IT"/>
        </w:rPr>
        <w:t>But</w:t>
      </w:r>
      <w:proofErr w:type="gramEnd"/>
      <w:r w:rsidRPr="0042369B">
        <w:rPr>
          <w:rFonts w:ascii="Times New Roman" w:hAnsi="Times New Roman"/>
          <w:sz w:val="20"/>
          <w:lang w:val="en-US" w:eastAsia="it-IT"/>
        </w:rPr>
        <w:t xml:space="preserve"> it is not simply human wisdom, which is the fruit of knowledge and experience. In the Bible we are told that Solomon, at the time of his coronation as King of Israel, had asked for the gift of wisdom (cf. </w:t>
      </w:r>
      <w:proofErr w:type="gramStart"/>
      <w:r w:rsidRPr="0042369B">
        <w:rPr>
          <w:rFonts w:ascii="Times New Roman" w:hAnsi="Times New Roman"/>
          <w:sz w:val="20"/>
          <w:lang w:val="en-US" w:eastAsia="it-IT"/>
        </w:rPr>
        <w:t>1</w:t>
      </w:r>
      <w:proofErr w:type="gramEnd"/>
      <w:r w:rsidRPr="0042369B">
        <w:rPr>
          <w:rFonts w:ascii="Times New Roman" w:hAnsi="Times New Roman"/>
          <w:sz w:val="20"/>
          <w:lang w:val="en-US" w:eastAsia="it-IT"/>
        </w:rPr>
        <w:t xml:space="preserve"> Kings 3:9). </w:t>
      </w:r>
      <w:proofErr w:type="gramStart"/>
      <w:r w:rsidRPr="0042369B">
        <w:rPr>
          <w:rFonts w:ascii="Times New Roman" w:hAnsi="Times New Roman"/>
          <w:sz w:val="20"/>
          <w:lang w:val="en-US" w:eastAsia="it-IT"/>
        </w:rPr>
        <w:t>And</w:t>
      </w:r>
      <w:proofErr w:type="gramEnd"/>
      <w:r w:rsidRPr="0042369B">
        <w:rPr>
          <w:rFonts w:ascii="Times New Roman" w:hAnsi="Times New Roman"/>
          <w:sz w:val="20"/>
          <w:lang w:val="en-US" w:eastAsia="it-IT"/>
        </w:rPr>
        <w:t xml:space="preserve"> wisdom is precisely this: it is the grace of being able </w:t>
      </w:r>
      <w:r w:rsidRPr="0042369B">
        <w:rPr>
          <w:rFonts w:ascii="Times New Roman" w:hAnsi="Times New Roman"/>
          <w:i/>
          <w:iCs/>
          <w:sz w:val="20"/>
          <w:lang w:val="en-US" w:eastAsia="it-IT"/>
        </w:rPr>
        <w:t>to see everything with the eyes of God</w:t>
      </w:r>
      <w:r w:rsidRPr="0042369B">
        <w:rPr>
          <w:rFonts w:ascii="Times New Roman" w:hAnsi="Times New Roman"/>
          <w:sz w:val="20"/>
          <w:lang w:val="en-US" w:eastAsia="it-IT"/>
        </w:rPr>
        <w:t xml:space="preserve">. It is simply this: it is to see the world, to see situations, circumstances, problems, everything through God’s eyes. This is wisdom. Sometimes we see things according to our liking or according to the condition of our heart, with love or with hate, with envy.... No, this is not God’s perspective. Wisdom is what the Holy Spirit works in us </w:t>
      </w:r>
      <w:proofErr w:type="gramStart"/>
      <w:r w:rsidRPr="0042369B">
        <w:rPr>
          <w:rFonts w:ascii="Times New Roman" w:hAnsi="Times New Roman"/>
          <w:sz w:val="20"/>
          <w:lang w:val="en-US" w:eastAsia="it-IT"/>
        </w:rPr>
        <w:t>so as to</w:t>
      </w:r>
      <w:proofErr w:type="gramEnd"/>
      <w:r w:rsidRPr="0042369B">
        <w:rPr>
          <w:rFonts w:ascii="Times New Roman" w:hAnsi="Times New Roman"/>
          <w:sz w:val="20"/>
          <w:lang w:val="en-US" w:eastAsia="it-IT"/>
        </w:rPr>
        <w:t xml:space="preserve"> enable us to see things with the eyes of God. This is the gift of wisdom.</w:t>
      </w:r>
    </w:p>
    <w:p w14:paraId="5C024C29" w14:textId="7447F6FA" w:rsidR="0042369B" w:rsidRPr="0042369B" w:rsidRDefault="0042369B" w:rsidP="0042369B">
      <w:pPr>
        <w:pBdr>
          <w:top w:val="single" w:sz="4" w:space="1" w:color="auto"/>
          <w:left w:val="single" w:sz="4" w:space="4" w:color="auto"/>
          <w:bottom w:val="single" w:sz="4" w:space="1" w:color="auto"/>
          <w:right w:val="single" w:sz="4" w:space="4" w:color="auto"/>
        </w:pBdr>
        <w:jc w:val="both"/>
        <w:rPr>
          <w:rFonts w:ascii="Times New Roman" w:hAnsi="Times New Roman"/>
          <w:sz w:val="20"/>
          <w:lang w:val="en-US" w:eastAsia="it-IT"/>
        </w:rPr>
      </w:pPr>
      <w:r w:rsidRPr="0042369B">
        <w:rPr>
          <w:rFonts w:ascii="Times New Roman" w:hAnsi="Times New Roman"/>
          <w:sz w:val="20"/>
          <w:lang w:val="en-US" w:eastAsia="it-IT"/>
        </w:rPr>
        <w:t>2</w:t>
      </w:r>
      <w:r>
        <w:rPr>
          <w:rFonts w:ascii="Times New Roman" w:hAnsi="Times New Roman"/>
          <w:sz w:val="20"/>
          <w:lang w:val="en-US" w:eastAsia="it-IT"/>
        </w:rPr>
        <w:t xml:space="preserve">. And </w:t>
      </w:r>
      <w:proofErr w:type="gramStart"/>
      <w:r>
        <w:rPr>
          <w:rFonts w:ascii="Times New Roman" w:hAnsi="Times New Roman"/>
          <w:sz w:val="20"/>
          <w:lang w:val="en-US" w:eastAsia="it-IT"/>
        </w:rPr>
        <w:t>obviously</w:t>
      </w:r>
      <w:proofErr w:type="gramEnd"/>
      <w:r>
        <w:rPr>
          <w:rFonts w:ascii="Times New Roman" w:hAnsi="Times New Roman"/>
          <w:sz w:val="20"/>
          <w:lang w:val="en-US" w:eastAsia="it-IT"/>
        </w:rPr>
        <w:t xml:space="preserve"> this comes from </w:t>
      </w:r>
      <w:r w:rsidRPr="0042369B">
        <w:rPr>
          <w:rFonts w:ascii="Times New Roman" w:hAnsi="Times New Roman"/>
          <w:i/>
          <w:iCs/>
          <w:sz w:val="20"/>
          <w:lang w:val="en-US" w:eastAsia="it-IT"/>
        </w:rPr>
        <w:t>intimacy with God</w:t>
      </w:r>
      <w:r w:rsidRPr="0042369B">
        <w:rPr>
          <w:rFonts w:ascii="Times New Roman" w:hAnsi="Times New Roman"/>
          <w:sz w:val="20"/>
          <w:lang w:val="en-US" w:eastAsia="it-IT"/>
        </w:rPr>
        <w:t xml:space="preserve">, from the intimate relationship we have with God, from the relationship children have with their Father. </w:t>
      </w:r>
      <w:proofErr w:type="gramStart"/>
      <w:r w:rsidRPr="0042369B">
        <w:rPr>
          <w:rFonts w:ascii="Times New Roman" w:hAnsi="Times New Roman"/>
          <w:sz w:val="20"/>
          <w:lang w:val="en-US" w:eastAsia="it-IT"/>
        </w:rPr>
        <w:t>And</w:t>
      </w:r>
      <w:proofErr w:type="gramEnd"/>
      <w:r w:rsidRPr="0042369B">
        <w:rPr>
          <w:rFonts w:ascii="Times New Roman" w:hAnsi="Times New Roman"/>
          <w:sz w:val="20"/>
          <w:lang w:val="en-US" w:eastAsia="it-IT"/>
        </w:rPr>
        <w:t xml:space="preserve"> when we have this relationship, the Holy Spirit endows us with the gift of wisdom. When we are in communion with the Lord, the Holy Spirit transfigures our heart and enables it to perceive all of his warmth and predilection.</w:t>
      </w:r>
    </w:p>
    <w:p w14:paraId="5F309DBB" w14:textId="77777777" w:rsidR="0042369B" w:rsidRPr="0042369B" w:rsidRDefault="0042369B" w:rsidP="0042369B">
      <w:pPr>
        <w:pBdr>
          <w:top w:val="single" w:sz="4" w:space="1" w:color="auto"/>
          <w:left w:val="single" w:sz="4" w:space="4" w:color="auto"/>
          <w:bottom w:val="single" w:sz="4" w:space="1" w:color="auto"/>
          <w:right w:val="single" w:sz="4" w:space="4" w:color="auto"/>
        </w:pBdr>
        <w:jc w:val="both"/>
        <w:rPr>
          <w:rFonts w:ascii="Times New Roman" w:hAnsi="Times New Roman"/>
          <w:sz w:val="20"/>
          <w:lang w:val="en-US" w:eastAsia="it-IT"/>
        </w:rPr>
      </w:pPr>
      <w:r w:rsidRPr="0042369B">
        <w:rPr>
          <w:rFonts w:ascii="Times New Roman" w:hAnsi="Times New Roman"/>
          <w:sz w:val="20"/>
          <w:lang w:val="en-US" w:eastAsia="it-IT"/>
        </w:rPr>
        <w:t>3. The Holy Spirit thus makes the Christian “wise”. Not in the sense that he has an answer for everything, that he knows everything, but in the sense that he “</w:t>
      </w:r>
      <w:r w:rsidRPr="0042369B">
        <w:rPr>
          <w:rFonts w:ascii="Times New Roman" w:hAnsi="Times New Roman"/>
          <w:i/>
          <w:iCs/>
          <w:sz w:val="20"/>
          <w:lang w:val="en-US" w:eastAsia="it-IT"/>
        </w:rPr>
        <w:t>knows</w:t>
      </w:r>
      <w:r w:rsidRPr="0042369B">
        <w:rPr>
          <w:rFonts w:ascii="Times New Roman" w:hAnsi="Times New Roman"/>
          <w:sz w:val="20"/>
          <w:lang w:val="en-US" w:eastAsia="it-IT"/>
        </w:rPr>
        <w:t>” </w:t>
      </w:r>
      <w:r w:rsidRPr="0042369B">
        <w:rPr>
          <w:rFonts w:ascii="Times New Roman" w:hAnsi="Times New Roman"/>
          <w:i/>
          <w:iCs/>
          <w:sz w:val="20"/>
          <w:lang w:val="en-US" w:eastAsia="it-IT"/>
        </w:rPr>
        <w:t>about God</w:t>
      </w:r>
      <w:r w:rsidRPr="0042369B">
        <w:rPr>
          <w:rFonts w:ascii="Times New Roman" w:hAnsi="Times New Roman"/>
          <w:sz w:val="20"/>
          <w:lang w:val="en-US" w:eastAsia="it-IT"/>
        </w:rPr>
        <w:t xml:space="preserve">, he knows how God acts, he knows when something is of God and when it is not of God; he has this </w:t>
      </w:r>
      <w:proofErr w:type="gramStart"/>
      <w:r w:rsidRPr="0042369B">
        <w:rPr>
          <w:rFonts w:ascii="Times New Roman" w:hAnsi="Times New Roman"/>
          <w:sz w:val="20"/>
          <w:lang w:val="en-US" w:eastAsia="it-IT"/>
        </w:rPr>
        <w:t>wisdom which</w:t>
      </w:r>
      <w:proofErr w:type="gramEnd"/>
      <w:r w:rsidRPr="0042369B">
        <w:rPr>
          <w:rFonts w:ascii="Times New Roman" w:hAnsi="Times New Roman"/>
          <w:sz w:val="20"/>
          <w:lang w:val="en-US" w:eastAsia="it-IT"/>
        </w:rPr>
        <w:t xml:space="preserve"> God places in our hearts.</w:t>
      </w:r>
    </w:p>
    <w:p w14:paraId="671FEACB" w14:textId="77777777" w:rsidR="0042369B" w:rsidRPr="0042369B" w:rsidRDefault="0042369B" w:rsidP="0042369B">
      <w:pPr>
        <w:pBdr>
          <w:top w:val="single" w:sz="4" w:space="1" w:color="auto"/>
          <w:left w:val="single" w:sz="4" w:space="4" w:color="auto"/>
          <w:bottom w:val="single" w:sz="4" w:space="1" w:color="auto"/>
          <w:right w:val="single" w:sz="4" w:space="4" w:color="auto"/>
        </w:pBdr>
        <w:jc w:val="both"/>
        <w:rPr>
          <w:rFonts w:ascii="Times New Roman" w:hAnsi="Times New Roman"/>
          <w:sz w:val="20"/>
          <w:lang w:val="en-US" w:eastAsia="it-IT"/>
        </w:rPr>
      </w:pPr>
      <w:r w:rsidRPr="0042369B">
        <w:rPr>
          <w:rFonts w:ascii="Times New Roman" w:hAnsi="Times New Roman"/>
          <w:sz w:val="20"/>
          <w:lang w:val="en-US" w:eastAsia="it-IT"/>
        </w:rPr>
        <w:t>The heart of the wise man in this sense has a</w:t>
      </w:r>
      <w:r w:rsidRPr="0042369B">
        <w:rPr>
          <w:rFonts w:ascii="Times New Roman" w:hAnsi="Times New Roman"/>
          <w:i/>
          <w:iCs/>
          <w:sz w:val="20"/>
          <w:lang w:val="en-US" w:eastAsia="it-IT"/>
        </w:rPr>
        <w:t xml:space="preserve"> taste and </w:t>
      </w:r>
      <w:proofErr w:type="spellStart"/>
      <w:r w:rsidRPr="0042369B">
        <w:rPr>
          <w:rFonts w:ascii="Times New Roman" w:hAnsi="Times New Roman"/>
          <w:i/>
          <w:iCs/>
          <w:sz w:val="20"/>
          <w:lang w:val="en-US" w:eastAsia="it-IT"/>
        </w:rPr>
        <w:t>savour</w:t>
      </w:r>
      <w:proofErr w:type="spellEnd"/>
      <w:r w:rsidRPr="0042369B">
        <w:rPr>
          <w:rFonts w:ascii="Times New Roman" w:hAnsi="Times New Roman"/>
          <w:sz w:val="20"/>
          <w:lang w:val="en-US" w:eastAsia="it-IT"/>
        </w:rPr>
        <w:t xml:space="preserve"> for God. </w:t>
      </w:r>
      <w:proofErr w:type="gramStart"/>
      <w:r w:rsidRPr="0042369B">
        <w:rPr>
          <w:rFonts w:ascii="Times New Roman" w:hAnsi="Times New Roman"/>
          <w:sz w:val="20"/>
          <w:lang w:val="en-US" w:eastAsia="it-IT"/>
        </w:rPr>
        <w:t>And</w:t>
      </w:r>
      <w:proofErr w:type="gramEnd"/>
      <w:r w:rsidRPr="0042369B">
        <w:rPr>
          <w:rFonts w:ascii="Times New Roman" w:hAnsi="Times New Roman"/>
          <w:sz w:val="20"/>
          <w:lang w:val="en-US" w:eastAsia="it-IT"/>
        </w:rPr>
        <w:t xml:space="preserve"> how important it is that there be Christians like this in our communities! Everything in them speaks of God and becomes a beautiful and living sign of his presence and of his love. </w:t>
      </w:r>
      <w:proofErr w:type="gramStart"/>
      <w:r w:rsidRPr="0042369B">
        <w:rPr>
          <w:rFonts w:ascii="Times New Roman" w:hAnsi="Times New Roman"/>
          <w:sz w:val="20"/>
          <w:lang w:val="en-US" w:eastAsia="it-IT"/>
        </w:rPr>
        <w:t>And</w:t>
      </w:r>
      <w:proofErr w:type="gramEnd"/>
      <w:r w:rsidRPr="0042369B">
        <w:rPr>
          <w:rFonts w:ascii="Times New Roman" w:hAnsi="Times New Roman"/>
          <w:sz w:val="20"/>
          <w:lang w:val="en-US" w:eastAsia="it-IT"/>
        </w:rPr>
        <w:t xml:space="preserve"> this is something that we cannot invent, that we cannot obtain by ourselves: it is a gift that God gives to those who make themselves docile to the Holy Spirit. We have the Holy Spirit within us, in our heart; we can listen to him, </w:t>
      </w:r>
      <w:proofErr w:type="gramStart"/>
      <w:r w:rsidRPr="0042369B">
        <w:rPr>
          <w:rFonts w:ascii="Times New Roman" w:hAnsi="Times New Roman"/>
          <w:sz w:val="20"/>
          <w:lang w:val="en-US" w:eastAsia="it-IT"/>
        </w:rPr>
        <w:t>we</w:t>
      </w:r>
      <w:proofErr w:type="gramEnd"/>
      <w:r w:rsidRPr="0042369B">
        <w:rPr>
          <w:rFonts w:ascii="Times New Roman" w:hAnsi="Times New Roman"/>
          <w:sz w:val="20"/>
          <w:lang w:val="en-US" w:eastAsia="it-IT"/>
        </w:rPr>
        <w:t xml:space="preserve"> can listen to him. If we listen to the Holy Spirit, he teaches us this way of wisdom, he endows us with wisdom, which is seeing with God’s eyes, hearing with God’s ears, loving with God’s heart, directing things with God’s judgement. This is the wisdom the Holy Spirit endows us with, and we can all have it. We only have to ask it of the Holy Spirit.</w:t>
      </w:r>
    </w:p>
    <w:p w14:paraId="3864D1A9" w14:textId="03728995" w:rsidR="005D1814" w:rsidRPr="00272246" w:rsidRDefault="0042369B" w:rsidP="0042369B">
      <w:pPr>
        <w:pBdr>
          <w:top w:val="single" w:sz="4" w:space="1" w:color="auto"/>
          <w:left w:val="single" w:sz="4" w:space="4" w:color="auto"/>
          <w:bottom w:val="single" w:sz="4" w:space="1" w:color="auto"/>
          <w:right w:val="single" w:sz="4" w:space="4" w:color="auto"/>
        </w:pBdr>
        <w:jc w:val="both"/>
        <w:rPr>
          <w:rFonts w:ascii="Times New Roman" w:hAnsi="Times New Roman"/>
          <w:sz w:val="20"/>
          <w:lang w:val="en-US" w:eastAsia="it-IT"/>
        </w:rPr>
      </w:pPr>
      <w:r>
        <w:rPr>
          <w:rFonts w:ascii="Times New Roman" w:hAnsi="Times New Roman"/>
          <w:sz w:val="20"/>
          <w:lang w:val="en-US" w:eastAsia="it-IT"/>
        </w:rPr>
        <w:t>(…)</w:t>
      </w:r>
      <w:r w:rsidRPr="0042369B">
        <w:rPr>
          <w:rFonts w:ascii="Times New Roman" w:hAnsi="Times New Roman"/>
          <w:sz w:val="20"/>
          <w:lang w:val="en-US" w:eastAsia="it-IT"/>
        </w:rPr>
        <w:t>Therefore, we must ask the Lord to grant us the Holy Spirit and to grant us the gift of </w:t>
      </w:r>
      <w:r w:rsidRPr="0042369B">
        <w:rPr>
          <w:rFonts w:ascii="Times New Roman" w:hAnsi="Times New Roman"/>
          <w:i/>
          <w:iCs/>
          <w:sz w:val="20"/>
          <w:lang w:val="en-US" w:eastAsia="it-IT"/>
        </w:rPr>
        <w:t>wisdom</w:t>
      </w:r>
      <w:r w:rsidRPr="0042369B">
        <w:rPr>
          <w:rFonts w:ascii="Times New Roman" w:hAnsi="Times New Roman"/>
          <w:sz w:val="20"/>
          <w:lang w:val="en-US" w:eastAsia="it-IT"/>
        </w:rPr>
        <w:t>, that </w:t>
      </w:r>
      <w:r w:rsidRPr="0042369B">
        <w:rPr>
          <w:rFonts w:ascii="Times New Roman" w:hAnsi="Times New Roman"/>
          <w:i/>
          <w:iCs/>
          <w:sz w:val="20"/>
          <w:lang w:val="en-US" w:eastAsia="it-IT"/>
        </w:rPr>
        <w:t>wisdom of God </w:t>
      </w:r>
      <w:r w:rsidRPr="0042369B">
        <w:rPr>
          <w:rFonts w:ascii="Times New Roman" w:hAnsi="Times New Roman"/>
          <w:sz w:val="20"/>
          <w:lang w:val="en-US" w:eastAsia="it-IT"/>
        </w:rPr>
        <w:t xml:space="preserve">that teaches us to see with God’s eyes, to feel with God’s heart, to speak with God’s words. </w:t>
      </w:r>
      <w:proofErr w:type="gramStart"/>
      <w:r w:rsidRPr="0042369B">
        <w:rPr>
          <w:rFonts w:ascii="Times New Roman" w:hAnsi="Times New Roman"/>
          <w:sz w:val="20"/>
          <w:lang w:val="en-US" w:eastAsia="it-IT"/>
        </w:rPr>
        <w:t>And so</w:t>
      </w:r>
      <w:proofErr w:type="gramEnd"/>
      <w:r w:rsidRPr="0042369B">
        <w:rPr>
          <w:rFonts w:ascii="Times New Roman" w:hAnsi="Times New Roman"/>
          <w:sz w:val="20"/>
          <w:lang w:val="en-US" w:eastAsia="it-IT"/>
        </w:rPr>
        <w:t>, with this wisdom, let us go forward, let us build our family, let us build the Church, and we will all be sanctified. Today let us ask for this grace of wisdom. And let us ask Our Lady, who is the Seat of Wisdom, for this gift: may she give us this grace.</w:t>
      </w:r>
      <w:bookmarkStart w:id="0" w:name="_GoBack"/>
      <w:bookmarkEnd w:id="0"/>
    </w:p>
    <w:p w14:paraId="3B845222" w14:textId="255FB07F" w:rsidR="00412F43" w:rsidRPr="00D305CD" w:rsidRDefault="00412F43" w:rsidP="00412F43">
      <w:pPr>
        <w:pStyle w:val="NormaleWeb"/>
        <w:spacing w:before="0" w:beforeAutospacing="0" w:after="0" w:afterAutospacing="0"/>
        <w:jc w:val="both"/>
        <w:rPr>
          <w:color w:val="212121"/>
          <w:lang w:val="en-US"/>
        </w:rPr>
      </w:pPr>
    </w:p>
    <w:sectPr w:rsidR="00412F43" w:rsidRPr="00D305CD"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D9E9E" w14:textId="77777777" w:rsidR="000C1435" w:rsidRDefault="000C1435" w:rsidP="00D33376">
      <w:r>
        <w:separator/>
      </w:r>
    </w:p>
  </w:endnote>
  <w:endnote w:type="continuationSeparator" w:id="0">
    <w:p w14:paraId="305FD2A8" w14:textId="77777777" w:rsidR="000C1435" w:rsidRDefault="000C1435"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ED295" w14:textId="77777777" w:rsidR="000C1435" w:rsidRDefault="000C1435" w:rsidP="00D33376">
      <w:r>
        <w:separator/>
      </w:r>
    </w:p>
  </w:footnote>
  <w:footnote w:type="continuationSeparator" w:id="0">
    <w:p w14:paraId="77C52F85" w14:textId="77777777" w:rsidR="000C1435" w:rsidRDefault="000C1435"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EDAEF" w14:textId="5D0EF045" w:rsidR="00D6057C" w:rsidRPr="005C2EB3" w:rsidRDefault="00D6057C" w:rsidP="005C2EB3">
    <w:pPr>
      <w:pBdr>
        <w:bottom w:val="single" w:sz="4" w:space="1" w:color="auto"/>
      </w:pBdr>
      <w:tabs>
        <w:tab w:val="left" w:pos="3896"/>
        <w:tab w:val="center" w:pos="4819"/>
        <w:tab w:val="right" w:pos="9638"/>
      </w:tabs>
      <w:rPr>
        <w:rFonts w:ascii="Times New Roman" w:eastAsia="Times New Roman" w:hAnsi="Times New Roman"/>
        <w:lang w:val="en-US" w:eastAsia="it-IT"/>
      </w:rPr>
    </w:pPr>
    <w:r w:rsidRPr="005C2EB3">
      <w:rPr>
        <w:rFonts w:ascii="Times New Roman" w:eastAsia="Times New Roman" w:hAnsi="Times New Roman"/>
        <w:i/>
        <w:sz w:val="16"/>
        <w:szCs w:val="16"/>
        <w:lang w:val="en-US" w:eastAsia="it-IT"/>
      </w:rPr>
      <w:t xml:space="preserve">Nguyen – Year C – Commentary </w:t>
    </w:r>
    <w:r>
      <w:rPr>
        <w:rFonts w:ascii="Times New Roman" w:eastAsia="Times New Roman" w:hAnsi="Times New Roman"/>
        <w:i/>
        <w:sz w:val="16"/>
        <w:szCs w:val="16"/>
        <w:lang w:val="en-US" w:eastAsia="it-IT"/>
      </w:rPr>
      <w:t>2</w:t>
    </w:r>
    <w:r w:rsidR="00692250">
      <w:rPr>
        <w:rFonts w:ascii="Times New Roman" w:eastAsia="Times New Roman" w:hAnsi="Times New Roman"/>
        <w:i/>
        <w:sz w:val="16"/>
        <w:szCs w:val="16"/>
        <w:lang w:val="en-US" w:eastAsia="it-IT"/>
      </w:rPr>
      <w:t>3r</w:t>
    </w:r>
    <w:r>
      <w:rPr>
        <w:rFonts w:ascii="Times New Roman" w:eastAsia="Times New Roman" w:hAnsi="Times New Roman"/>
        <w:i/>
        <w:sz w:val="16"/>
        <w:szCs w:val="16"/>
        <w:lang w:val="en-US" w:eastAsia="it-IT"/>
      </w:rPr>
      <w:t>d</w:t>
    </w:r>
    <w:r w:rsidRPr="005C2EB3">
      <w:rPr>
        <w:rFonts w:ascii="Times New Roman" w:eastAsia="Times New Roman" w:hAnsi="Times New Roman"/>
        <w:i/>
        <w:sz w:val="16"/>
        <w:szCs w:val="16"/>
        <w:lang w:val="en-US" w:eastAsia="it-IT"/>
      </w:rPr>
      <w:t xml:space="preserve"> Sunday Ordinary Time</w:t>
    </w:r>
    <w:r w:rsidRPr="005C2EB3">
      <w:rPr>
        <w:rFonts w:ascii="Times New Roman" w:eastAsia="Times New Roman" w:hAnsi="Times New Roman"/>
        <w:i/>
        <w:sz w:val="16"/>
        <w:szCs w:val="16"/>
        <w:lang w:val="en-US" w:eastAsia="it-IT"/>
      </w:rPr>
      <w:tab/>
    </w:r>
    <w:r w:rsidRPr="005C2EB3">
      <w:rPr>
        <w:rFonts w:ascii="Times New Roman" w:eastAsia="Times New Roman" w:hAnsi="Times New Roman"/>
        <w:i/>
        <w:sz w:val="16"/>
        <w:szCs w:val="16"/>
        <w:lang w:val="en-U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5C2EB3">
          <w:rPr>
            <w:rFonts w:ascii="Times New Roman" w:eastAsia="Times New Roman" w:hAnsi="Times New Roman"/>
            <w:sz w:val="20"/>
            <w:szCs w:val="20"/>
            <w:lang w:eastAsia="it-IT"/>
          </w:rPr>
          <w:fldChar w:fldCharType="begin"/>
        </w:r>
        <w:r w:rsidRPr="005C2EB3">
          <w:rPr>
            <w:rFonts w:ascii="Times New Roman" w:eastAsia="Times New Roman" w:hAnsi="Times New Roman"/>
            <w:sz w:val="20"/>
            <w:szCs w:val="20"/>
            <w:lang w:val="en-US" w:eastAsia="it-IT"/>
          </w:rPr>
          <w:instrText>PAGE   \* MERGEFORMAT</w:instrText>
        </w:r>
        <w:r w:rsidRPr="005C2EB3">
          <w:rPr>
            <w:rFonts w:ascii="Times New Roman" w:eastAsia="Times New Roman" w:hAnsi="Times New Roman"/>
            <w:sz w:val="20"/>
            <w:szCs w:val="20"/>
            <w:lang w:eastAsia="it-IT"/>
          </w:rPr>
          <w:fldChar w:fldCharType="separate"/>
        </w:r>
        <w:r w:rsidR="0042369B" w:rsidRPr="0042369B">
          <w:rPr>
            <w:rFonts w:ascii="Times New Roman" w:eastAsia="Times New Roman" w:hAnsi="Times New Roman"/>
            <w:noProof/>
            <w:sz w:val="20"/>
            <w:szCs w:val="20"/>
            <w:lang w:val="en-US" w:eastAsia="it-IT"/>
          </w:rPr>
          <w:t>3</w:t>
        </w:r>
        <w:r w:rsidRPr="005C2EB3">
          <w:rPr>
            <w:rFonts w:ascii="Times New Roman" w:eastAsia="Times New Roman" w:hAnsi="Times New Roman"/>
            <w:sz w:val="20"/>
            <w:szCs w:val="20"/>
            <w:lang w:eastAsia="it-IT"/>
          </w:rPr>
          <w:fldChar w:fldCharType="end"/>
        </w:r>
      </w:sdtContent>
    </w:sdt>
  </w:p>
  <w:p w14:paraId="2ABB403D" w14:textId="77777777" w:rsidR="00D6057C" w:rsidRPr="005C2EB3" w:rsidRDefault="00D6057C">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10673"/>
    <w:rsid w:val="00027086"/>
    <w:rsid w:val="000330D3"/>
    <w:rsid w:val="000424F7"/>
    <w:rsid w:val="000428A3"/>
    <w:rsid w:val="00057A0B"/>
    <w:rsid w:val="000606C5"/>
    <w:rsid w:val="00066889"/>
    <w:rsid w:val="0006713D"/>
    <w:rsid w:val="00071F54"/>
    <w:rsid w:val="00075C20"/>
    <w:rsid w:val="00077613"/>
    <w:rsid w:val="000838BF"/>
    <w:rsid w:val="00086B0F"/>
    <w:rsid w:val="000B637F"/>
    <w:rsid w:val="000C1435"/>
    <w:rsid w:val="000C3E3A"/>
    <w:rsid w:val="000C6104"/>
    <w:rsid w:val="000C6809"/>
    <w:rsid w:val="000D1A5D"/>
    <w:rsid w:val="000E0998"/>
    <w:rsid w:val="000F004D"/>
    <w:rsid w:val="000F071B"/>
    <w:rsid w:val="000F7072"/>
    <w:rsid w:val="0010093B"/>
    <w:rsid w:val="00102AB4"/>
    <w:rsid w:val="00115376"/>
    <w:rsid w:val="00122CE1"/>
    <w:rsid w:val="001262B4"/>
    <w:rsid w:val="001266C6"/>
    <w:rsid w:val="00154A82"/>
    <w:rsid w:val="00181115"/>
    <w:rsid w:val="0018414B"/>
    <w:rsid w:val="00185620"/>
    <w:rsid w:val="00186FBC"/>
    <w:rsid w:val="0019024B"/>
    <w:rsid w:val="001A00B4"/>
    <w:rsid w:val="001A29DA"/>
    <w:rsid w:val="001A5404"/>
    <w:rsid w:val="001B5A8D"/>
    <w:rsid w:val="001C4B8D"/>
    <w:rsid w:val="001E0186"/>
    <w:rsid w:val="001E3D87"/>
    <w:rsid w:val="001E5A99"/>
    <w:rsid w:val="001F187E"/>
    <w:rsid w:val="001F4F5B"/>
    <w:rsid w:val="002001E0"/>
    <w:rsid w:val="0021069A"/>
    <w:rsid w:val="00217FED"/>
    <w:rsid w:val="002224BC"/>
    <w:rsid w:val="002239B4"/>
    <w:rsid w:val="00230C95"/>
    <w:rsid w:val="002330B4"/>
    <w:rsid w:val="002358E8"/>
    <w:rsid w:val="002359B5"/>
    <w:rsid w:val="00242988"/>
    <w:rsid w:val="002435A2"/>
    <w:rsid w:val="00246EE6"/>
    <w:rsid w:val="002613AD"/>
    <w:rsid w:val="002702B3"/>
    <w:rsid w:val="00272246"/>
    <w:rsid w:val="002855AC"/>
    <w:rsid w:val="00286234"/>
    <w:rsid w:val="002877AF"/>
    <w:rsid w:val="0029230D"/>
    <w:rsid w:val="0029543C"/>
    <w:rsid w:val="00297D9F"/>
    <w:rsid w:val="002A0E2B"/>
    <w:rsid w:val="002B1CE9"/>
    <w:rsid w:val="002D17A9"/>
    <w:rsid w:val="002E214C"/>
    <w:rsid w:val="002F5C63"/>
    <w:rsid w:val="00317B4C"/>
    <w:rsid w:val="00324155"/>
    <w:rsid w:val="003442EF"/>
    <w:rsid w:val="00344DFE"/>
    <w:rsid w:val="00345008"/>
    <w:rsid w:val="00346AE5"/>
    <w:rsid w:val="00351478"/>
    <w:rsid w:val="0036266F"/>
    <w:rsid w:val="0037266E"/>
    <w:rsid w:val="00384B08"/>
    <w:rsid w:val="003B10B9"/>
    <w:rsid w:val="003B408D"/>
    <w:rsid w:val="003B5210"/>
    <w:rsid w:val="003C65BF"/>
    <w:rsid w:val="003C6A68"/>
    <w:rsid w:val="003E1C69"/>
    <w:rsid w:val="003E1E54"/>
    <w:rsid w:val="003E2EE2"/>
    <w:rsid w:val="003F23E3"/>
    <w:rsid w:val="003F78F3"/>
    <w:rsid w:val="00402778"/>
    <w:rsid w:val="004107C9"/>
    <w:rsid w:val="00412F43"/>
    <w:rsid w:val="00421BBB"/>
    <w:rsid w:val="0042369B"/>
    <w:rsid w:val="00433B99"/>
    <w:rsid w:val="00455D29"/>
    <w:rsid w:val="0047347F"/>
    <w:rsid w:val="00485328"/>
    <w:rsid w:val="00486BA7"/>
    <w:rsid w:val="00486DB2"/>
    <w:rsid w:val="004A5285"/>
    <w:rsid w:val="004A655E"/>
    <w:rsid w:val="004A6EB1"/>
    <w:rsid w:val="004B6E18"/>
    <w:rsid w:val="004C6931"/>
    <w:rsid w:val="004D14BA"/>
    <w:rsid w:val="004E3F29"/>
    <w:rsid w:val="004F2B4C"/>
    <w:rsid w:val="004F36DA"/>
    <w:rsid w:val="004F59DB"/>
    <w:rsid w:val="004F65A0"/>
    <w:rsid w:val="00500827"/>
    <w:rsid w:val="0050194E"/>
    <w:rsid w:val="00515888"/>
    <w:rsid w:val="00522529"/>
    <w:rsid w:val="00522E29"/>
    <w:rsid w:val="00526650"/>
    <w:rsid w:val="00526EB6"/>
    <w:rsid w:val="00531189"/>
    <w:rsid w:val="00533EF8"/>
    <w:rsid w:val="0055662A"/>
    <w:rsid w:val="00557EE4"/>
    <w:rsid w:val="005A2B97"/>
    <w:rsid w:val="005C2400"/>
    <w:rsid w:val="005C2EB3"/>
    <w:rsid w:val="005D0F1A"/>
    <w:rsid w:val="005D1814"/>
    <w:rsid w:val="005E44A9"/>
    <w:rsid w:val="005F39EB"/>
    <w:rsid w:val="00616534"/>
    <w:rsid w:val="00644157"/>
    <w:rsid w:val="00646D27"/>
    <w:rsid w:val="00660A6B"/>
    <w:rsid w:val="00662D38"/>
    <w:rsid w:val="00663EDE"/>
    <w:rsid w:val="00665CF2"/>
    <w:rsid w:val="00666234"/>
    <w:rsid w:val="00675A39"/>
    <w:rsid w:val="00681D64"/>
    <w:rsid w:val="00683F7B"/>
    <w:rsid w:val="00692250"/>
    <w:rsid w:val="006959DD"/>
    <w:rsid w:val="006978D8"/>
    <w:rsid w:val="006A1744"/>
    <w:rsid w:val="006A5563"/>
    <w:rsid w:val="006A7944"/>
    <w:rsid w:val="006B7F7F"/>
    <w:rsid w:val="006C4265"/>
    <w:rsid w:val="006C7638"/>
    <w:rsid w:val="006D3584"/>
    <w:rsid w:val="006D5F72"/>
    <w:rsid w:val="006E3669"/>
    <w:rsid w:val="006F34EE"/>
    <w:rsid w:val="006F4EE7"/>
    <w:rsid w:val="007026AE"/>
    <w:rsid w:val="007074E8"/>
    <w:rsid w:val="00723509"/>
    <w:rsid w:val="00731CC6"/>
    <w:rsid w:val="007328B3"/>
    <w:rsid w:val="00732C97"/>
    <w:rsid w:val="00740515"/>
    <w:rsid w:val="00743248"/>
    <w:rsid w:val="0075134B"/>
    <w:rsid w:val="007520D9"/>
    <w:rsid w:val="00760494"/>
    <w:rsid w:val="0077149C"/>
    <w:rsid w:val="007768F0"/>
    <w:rsid w:val="00796A57"/>
    <w:rsid w:val="00797C2D"/>
    <w:rsid w:val="007B5B65"/>
    <w:rsid w:val="007C62FD"/>
    <w:rsid w:val="007E5DC7"/>
    <w:rsid w:val="007F5C16"/>
    <w:rsid w:val="007F7166"/>
    <w:rsid w:val="008009BE"/>
    <w:rsid w:val="00800FC1"/>
    <w:rsid w:val="00830B02"/>
    <w:rsid w:val="00837FBC"/>
    <w:rsid w:val="00844D76"/>
    <w:rsid w:val="00850C7D"/>
    <w:rsid w:val="00856CA1"/>
    <w:rsid w:val="008579C0"/>
    <w:rsid w:val="00863809"/>
    <w:rsid w:val="00871E04"/>
    <w:rsid w:val="008903A5"/>
    <w:rsid w:val="0089623D"/>
    <w:rsid w:val="008A42E6"/>
    <w:rsid w:val="008B3402"/>
    <w:rsid w:val="008B4B32"/>
    <w:rsid w:val="008B66D5"/>
    <w:rsid w:val="008C7E35"/>
    <w:rsid w:val="008E47AE"/>
    <w:rsid w:val="00903BB0"/>
    <w:rsid w:val="00910655"/>
    <w:rsid w:val="00910C63"/>
    <w:rsid w:val="00914313"/>
    <w:rsid w:val="00916261"/>
    <w:rsid w:val="00917222"/>
    <w:rsid w:val="00922A33"/>
    <w:rsid w:val="00924B86"/>
    <w:rsid w:val="00930C28"/>
    <w:rsid w:val="00944FD1"/>
    <w:rsid w:val="009468D1"/>
    <w:rsid w:val="00975D8B"/>
    <w:rsid w:val="009836C6"/>
    <w:rsid w:val="00990BD2"/>
    <w:rsid w:val="009A1CEF"/>
    <w:rsid w:val="009A6AD9"/>
    <w:rsid w:val="009C79E0"/>
    <w:rsid w:val="009F10A1"/>
    <w:rsid w:val="009F18E9"/>
    <w:rsid w:val="009F218A"/>
    <w:rsid w:val="00A4698F"/>
    <w:rsid w:val="00A658A3"/>
    <w:rsid w:val="00A70CB2"/>
    <w:rsid w:val="00A70E60"/>
    <w:rsid w:val="00A718F6"/>
    <w:rsid w:val="00A72BD4"/>
    <w:rsid w:val="00A804DF"/>
    <w:rsid w:val="00A95EB8"/>
    <w:rsid w:val="00A97D71"/>
    <w:rsid w:val="00AB3ACA"/>
    <w:rsid w:val="00AC5732"/>
    <w:rsid w:val="00AF7BA0"/>
    <w:rsid w:val="00B042D4"/>
    <w:rsid w:val="00B068CA"/>
    <w:rsid w:val="00B07A9B"/>
    <w:rsid w:val="00B125C8"/>
    <w:rsid w:val="00B21E9F"/>
    <w:rsid w:val="00B25C91"/>
    <w:rsid w:val="00B37119"/>
    <w:rsid w:val="00B45B56"/>
    <w:rsid w:val="00B804BB"/>
    <w:rsid w:val="00B82B82"/>
    <w:rsid w:val="00B86517"/>
    <w:rsid w:val="00B91B41"/>
    <w:rsid w:val="00B97A67"/>
    <w:rsid w:val="00BC0568"/>
    <w:rsid w:val="00BD74FE"/>
    <w:rsid w:val="00BE2D82"/>
    <w:rsid w:val="00C44016"/>
    <w:rsid w:val="00C54B29"/>
    <w:rsid w:val="00C5719A"/>
    <w:rsid w:val="00C6666A"/>
    <w:rsid w:val="00C86572"/>
    <w:rsid w:val="00C86A0C"/>
    <w:rsid w:val="00C96183"/>
    <w:rsid w:val="00CB2B46"/>
    <w:rsid w:val="00CD19E9"/>
    <w:rsid w:val="00CD4C23"/>
    <w:rsid w:val="00CF2EE0"/>
    <w:rsid w:val="00CF6A0B"/>
    <w:rsid w:val="00D036BA"/>
    <w:rsid w:val="00D108BA"/>
    <w:rsid w:val="00D16CCB"/>
    <w:rsid w:val="00D305CD"/>
    <w:rsid w:val="00D33376"/>
    <w:rsid w:val="00D339FC"/>
    <w:rsid w:val="00D35370"/>
    <w:rsid w:val="00D362D3"/>
    <w:rsid w:val="00D43A26"/>
    <w:rsid w:val="00D46349"/>
    <w:rsid w:val="00D46A32"/>
    <w:rsid w:val="00D4718C"/>
    <w:rsid w:val="00D5685D"/>
    <w:rsid w:val="00D6057C"/>
    <w:rsid w:val="00D6176F"/>
    <w:rsid w:val="00D83B9B"/>
    <w:rsid w:val="00D91392"/>
    <w:rsid w:val="00D919A0"/>
    <w:rsid w:val="00DA0E8F"/>
    <w:rsid w:val="00DB2887"/>
    <w:rsid w:val="00DC38F1"/>
    <w:rsid w:val="00DD07E3"/>
    <w:rsid w:val="00DD5F64"/>
    <w:rsid w:val="00DF3CA0"/>
    <w:rsid w:val="00DF7D1D"/>
    <w:rsid w:val="00E0139C"/>
    <w:rsid w:val="00E04C32"/>
    <w:rsid w:val="00E10FB6"/>
    <w:rsid w:val="00E223E1"/>
    <w:rsid w:val="00E360BC"/>
    <w:rsid w:val="00E4264A"/>
    <w:rsid w:val="00E44B23"/>
    <w:rsid w:val="00E4523C"/>
    <w:rsid w:val="00E50B00"/>
    <w:rsid w:val="00E5755E"/>
    <w:rsid w:val="00E60330"/>
    <w:rsid w:val="00E6405D"/>
    <w:rsid w:val="00E83900"/>
    <w:rsid w:val="00E92D0A"/>
    <w:rsid w:val="00EA51F2"/>
    <w:rsid w:val="00EB0DDB"/>
    <w:rsid w:val="00EB3A4B"/>
    <w:rsid w:val="00EC6398"/>
    <w:rsid w:val="00ED37C3"/>
    <w:rsid w:val="00ED504F"/>
    <w:rsid w:val="00ED5994"/>
    <w:rsid w:val="00EE0A50"/>
    <w:rsid w:val="00EE46B5"/>
    <w:rsid w:val="00EE48CE"/>
    <w:rsid w:val="00EE785A"/>
    <w:rsid w:val="00EF4B16"/>
    <w:rsid w:val="00EF769F"/>
    <w:rsid w:val="00F123A0"/>
    <w:rsid w:val="00F23A81"/>
    <w:rsid w:val="00F528B6"/>
    <w:rsid w:val="00F54F56"/>
    <w:rsid w:val="00F5548D"/>
    <w:rsid w:val="00F67E41"/>
    <w:rsid w:val="00F72F15"/>
    <w:rsid w:val="00F8010B"/>
    <w:rsid w:val="00F8444B"/>
    <w:rsid w:val="00F86B41"/>
    <w:rsid w:val="00F92735"/>
    <w:rsid w:val="00FA1BBB"/>
    <w:rsid w:val="00FB71A5"/>
    <w:rsid w:val="00FC11BE"/>
    <w:rsid w:val="00FC2B35"/>
    <w:rsid w:val="00FC54FD"/>
    <w:rsid w:val="00FD1FE7"/>
    <w:rsid w:val="00FD75B9"/>
    <w:rsid w:val="00FF1F20"/>
    <w:rsid w:val="00FF238E"/>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7D92CA06-B45F-4E9B-8471-2A8D8A46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 w:type="paragraph" w:styleId="Revisione">
    <w:name w:val="Revision"/>
    <w:hidden/>
    <w:uiPriority w:val="99"/>
    <w:semiHidden/>
    <w:rsid w:val="007026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9614">
      <w:bodyDiv w:val="1"/>
      <w:marLeft w:val="0"/>
      <w:marRight w:val="0"/>
      <w:marTop w:val="0"/>
      <w:marBottom w:val="0"/>
      <w:divBdr>
        <w:top w:val="none" w:sz="0" w:space="0" w:color="auto"/>
        <w:left w:val="none" w:sz="0" w:space="0" w:color="auto"/>
        <w:bottom w:val="none" w:sz="0" w:space="0" w:color="auto"/>
        <w:right w:val="none" w:sz="0" w:space="0" w:color="auto"/>
      </w:divBdr>
    </w:div>
    <w:div w:id="68115029">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89785548">
      <w:bodyDiv w:val="1"/>
      <w:marLeft w:val="0"/>
      <w:marRight w:val="0"/>
      <w:marTop w:val="0"/>
      <w:marBottom w:val="0"/>
      <w:divBdr>
        <w:top w:val="none" w:sz="0" w:space="0" w:color="auto"/>
        <w:left w:val="none" w:sz="0" w:space="0" w:color="auto"/>
        <w:bottom w:val="none" w:sz="0" w:space="0" w:color="auto"/>
        <w:right w:val="none" w:sz="0" w:space="0" w:color="auto"/>
      </w:divBdr>
    </w:div>
    <w:div w:id="171340526">
      <w:bodyDiv w:val="1"/>
      <w:marLeft w:val="0"/>
      <w:marRight w:val="0"/>
      <w:marTop w:val="0"/>
      <w:marBottom w:val="0"/>
      <w:divBdr>
        <w:top w:val="none" w:sz="0" w:space="0" w:color="auto"/>
        <w:left w:val="none" w:sz="0" w:space="0" w:color="auto"/>
        <w:bottom w:val="none" w:sz="0" w:space="0" w:color="auto"/>
        <w:right w:val="none" w:sz="0" w:space="0" w:color="auto"/>
      </w:divBdr>
    </w:div>
    <w:div w:id="273483979">
      <w:bodyDiv w:val="1"/>
      <w:marLeft w:val="0"/>
      <w:marRight w:val="0"/>
      <w:marTop w:val="0"/>
      <w:marBottom w:val="0"/>
      <w:divBdr>
        <w:top w:val="none" w:sz="0" w:space="0" w:color="auto"/>
        <w:left w:val="none" w:sz="0" w:space="0" w:color="auto"/>
        <w:bottom w:val="none" w:sz="0" w:space="0" w:color="auto"/>
        <w:right w:val="none" w:sz="0" w:space="0" w:color="auto"/>
      </w:divBdr>
    </w:div>
    <w:div w:id="391733751">
      <w:bodyDiv w:val="1"/>
      <w:marLeft w:val="0"/>
      <w:marRight w:val="0"/>
      <w:marTop w:val="0"/>
      <w:marBottom w:val="0"/>
      <w:divBdr>
        <w:top w:val="none" w:sz="0" w:space="0" w:color="auto"/>
        <w:left w:val="none" w:sz="0" w:space="0" w:color="auto"/>
        <w:bottom w:val="none" w:sz="0" w:space="0" w:color="auto"/>
        <w:right w:val="none" w:sz="0" w:space="0" w:color="auto"/>
      </w:divBdr>
    </w:div>
    <w:div w:id="431241932">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6232951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588120474">
      <w:bodyDiv w:val="1"/>
      <w:marLeft w:val="0"/>
      <w:marRight w:val="0"/>
      <w:marTop w:val="0"/>
      <w:marBottom w:val="0"/>
      <w:divBdr>
        <w:top w:val="none" w:sz="0" w:space="0" w:color="auto"/>
        <w:left w:val="none" w:sz="0" w:space="0" w:color="auto"/>
        <w:bottom w:val="none" w:sz="0" w:space="0" w:color="auto"/>
        <w:right w:val="none" w:sz="0" w:space="0" w:color="auto"/>
      </w:divBdr>
    </w:div>
    <w:div w:id="651907370">
      <w:bodyDiv w:val="1"/>
      <w:marLeft w:val="0"/>
      <w:marRight w:val="0"/>
      <w:marTop w:val="0"/>
      <w:marBottom w:val="0"/>
      <w:divBdr>
        <w:top w:val="none" w:sz="0" w:space="0" w:color="auto"/>
        <w:left w:val="none" w:sz="0" w:space="0" w:color="auto"/>
        <w:bottom w:val="none" w:sz="0" w:space="0" w:color="auto"/>
        <w:right w:val="none" w:sz="0" w:space="0" w:color="auto"/>
      </w:divBdr>
    </w:div>
    <w:div w:id="726807898">
      <w:bodyDiv w:val="1"/>
      <w:marLeft w:val="0"/>
      <w:marRight w:val="0"/>
      <w:marTop w:val="0"/>
      <w:marBottom w:val="0"/>
      <w:divBdr>
        <w:top w:val="none" w:sz="0" w:space="0" w:color="auto"/>
        <w:left w:val="none" w:sz="0" w:space="0" w:color="auto"/>
        <w:bottom w:val="none" w:sz="0" w:space="0" w:color="auto"/>
        <w:right w:val="none" w:sz="0" w:space="0" w:color="auto"/>
      </w:divBdr>
    </w:div>
    <w:div w:id="791442905">
      <w:bodyDiv w:val="1"/>
      <w:marLeft w:val="0"/>
      <w:marRight w:val="0"/>
      <w:marTop w:val="0"/>
      <w:marBottom w:val="0"/>
      <w:divBdr>
        <w:top w:val="none" w:sz="0" w:space="0" w:color="auto"/>
        <w:left w:val="none" w:sz="0" w:space="0" w:color="auto"/>
        <w:bottom w:val="none" w:sz="0" w:space="0" w:color="auto"/>
        <w:right w:val="none" w:sz="0" w:space="0" w:color="auto"/>
      </w:divBdr>
    </w:div>
    <w:div w:id="798958517">
      <w:bodyDiv w:val="1"/>
      <w:marLeft w:val="0"/>
      <w:marRight w:val="0"/>
      <w:marTop w:val="0"/>
      <w:marBottom w:val="0"/>
      <w:divBdr>
        <w:top w:val="none" w:sz="0" w:space="0" w:color="auto"/>
        <w:left w:val="none" w:sz="0" w:space="0" w:color="auto"/>
        <w:bottom w:val="none" w:sz="0" w:space="0" w:color="auto"/>
        <w:right w:val="none" w:sz="0" w:space="0" w:color="auto"/>
      </w:divBdr>
    </w:div>
    <w:div w:id="832573099">
      <w:bodyDiv w:val="1"/>
      <w:marLeft w:val="0"/>
      <w:marRight w:val="0"/>
      <w:marTop w:val="0"/>
      <w:marBottom w:val="0"/>
      <w:divBdr>
        <w:top w:val="none" w:sz="0" w:space="0" w:color="auto"/>
        <w:left w:val="none" w:sz="0" w:space="0" w:color="auto"/>
        <w:bottom w:val="none" w:sz="0" w:space="0" w:color="auto"/>
        <w:right w:val="none" w:sz="0" w:space="0" w:color="auto"/>
      </w:divBdr>
    </w:div>
    <w:div w:id="846675377">
      <w:bodyDiv w:val="1"/>
      <w:marLeft w:val="0"/>
      <w:marRight w:val="0"/>
      <w:marTop w:val="0"/>
      <w:marBottom w:val="0"/>
      <w:divBdr>
        <w:top w:val="none" w:sz="0" w:space="0" w:color="auto"/>
        <w:left w:val="none" w:sz="0" w:space="0" w:color="auto"/>
        <w:bottom w:val="none" w:sz="0" w:space="0" w:color="auto"/>
        <w:right w:val="none" w:sz="0" w:space="0" w:color="auto"/>
      </w:divBdr>
    </w:div>
    <w:div w:id="848255172">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869993614">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68310567">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13672616">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158031906">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10864445">
      <w:bodyDiv w:val="1"/>
      <w:marLeft w:val="0"/>
      <w:marRight w:val="0"/>
      <w:marTop w:val="0"/>
      <w:marBottom w:val="0"/>
      <w:divBdr>
        <w:top w:val="none" w:sz="0" w:space="0" w:color="auto"/>
        <w:left w:val="none" w:sz="0" w:space="0" w:color="auto"/>
        <w:bottom w:val="none" w:sz="0" w:space="0" w:color="auto"/>
        <w:right w:val="none" w:sz="0" w:space="0" w:color="auto"/>
      </w:divBdr>
      <w:divsChild>
        <w:div w:id="1587180721">
          <w:marLeft w:val="0"/>
          <w:marRight w:val="0"/>
          <w:marTop w:val="450"/>
          <w:marBottom w:val="450"/>
          <w:divBdr>
            <w:top w:val="none" w:sz="0" w:space="0" w:color="auto"/>
            <w:left w:val="none" w:sz="0" w:space="0" w:color="auto"/>
            <w:bottom w:val="none" w:sz="0" w:space="0" w:color="auto"/>
            <w:right w:val="none" w:sz="0" w:space="0" w:color="auto"/>
          </w:divBdr>
        </w:div>
      </w:divsChild>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1649424">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78378044">
      <w:bodyDiv w:val="1"/>
      <w:marLeft w:val="0"/>
      <w:marRight w:val="0"/>
      <w:marTop w:val="0"/>
      <w:marBottom w:val="0"/>
      <w:divBdr>
        <w:top w:val="none" w:sz="0" w:space="0" w:color="auto"/>
        <w:left w:val="none" w:sz="0" w:space="0" w:color="auto"/>
        <w:bottom w:val="none" w:sz="0" w:space="0" w:color="auto"/>
        <w:right w:val="none" w:sz="0" w:space="0" w:color="auto"/>
      </w:divBdr>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47252836">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55312394">
      <w:bodyDiv w:val="1"/>
      <w:marLeft w:val="0"/>
      <w:marRight w:val="0"/>
      <w:marTop w:val="0"/>
      <w:marBottom w:val="0"/>
      <w:divBdr>
        <w:top w:val="none" w:sz="0" w:space="0" w:color="auto"/>
        <w:left w:val="none" w:sz="0" w:space="0" w:color="auto"/>
        <w:bottom w:val="none" w:sz="0" w:space="0" w:color="auto"/>
        <w:right w:val="none" w:sz="0" w:space="0" w:color="auto"/>
      </w:divBdr>
    </w:div>
    <w:div w:id="1582637252">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56179999">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39085454">
      <w:bodyDiv w:val="1"/>
      <w:marLeft w:val="0"/>
      <w:marRight w:val="0"/>
      <w:marTop w:val="0"/>
      <w:marBottom w:val="0"/>
      <w:divBdr>
        <w:top w:val="none" w:sz="0" w:space="0" w:color="auto"/>
        <w:left w:val="none" w:sz="0" w:space="0" w:color="auto"/>
        <w:bottom w:val="none" w:sz="0" w:space="0" w:color="auto"/>
        <w:right w:val="none" w:sz="0" w:space="0" w:color="auto"/>
      </w:divBdr>
    </w:div>
    <w:div w:id="1749497746">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09476588">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949313064">
      <w:bodyDiv w:val="1"/>
      <w:marLeft w:val="0"/>
      <w:marRight w:val="0"/>
      <w:marTop w:val="0"/>
      <w:marBottom w:val="0"/>
      <w:divBdr>
        <w:top w:val="none" w:sz="0" w:space="0" w:color="auto"/>
        <w:left w:val="none" w:sz="0" w:space="0" w:color="auto"/>
        <w:bottom w:val="none" w:sz="0" w:space="0" w:color="auto"/>
        <w:right w:val="none" w:sz="0" w:space="0" w:color="auto"/>
      </w:divBdr>
      <w:divsChild>
        <w:div w:id="1420524131">
          <w:marLeft w:val="0"/>
          <w:marRight w:val="0"/>
          <w:marTop w:val="0"/>
          <w:marBottom w:val="0"/>
          <w:divBdr>
            <w:top w:val="none" w:sz="0" w:space="0" w:color="auto"/>
            <w:left w:val="none" w:sz="0" w:space="0" w:color="auto"/>
            <w:bottom w:val="none" w:sz="0" w:space="0" w:color="auto"/>
            <w:right w:val="none" w:sz="0" w:space="0" w:color="auto"/>
          </w:divBdr>
        </w:div>
        <w:div w:id="1294946483">
          <w:marLeft w:val="0"/>
          <w:marRight w:val="0"/>
          <w:marTop w:val="0"/>
          <w:marBottom w:val="0"/>
          <w:divBdr>
            <w:top w:val="none" w:sz="0" w:space="0" w:color="auto"/>
            <w:left w:val="none" w:sz="0" w:space="0" w:color="auto"/>
            <w:bottom w:val="none" w:sz="0" w:space="0" w:color="auto"/>
            <w:right w:val="none" w:sz="0" w:space="0" w:color="auto"/>
          </w:divBdr>
        </w:div>
      </w:divsChild>
    </w:div>
    <w:div w:id="1959335452">
      <w:bodyDiv w:val="1"/>
      <w:marLeft w:val="0"/>
      <w:marRight w:val="0"/>
      <w:marTop w:val="0"/>
      <w:marBottom w:val="0"/>
      <w:divBdr>
        <w:top w:val="none" w:sz="0" w:space="0" w:color="auto"/>
        <w:left w:val="none" w:sz="0" w:space="0" w:color="auto"/>
        <w:bottom w:val="none" w:sz="0" w:space="0" w:color="auto"/>
        <w:right w:val="none" w:sz="0" w:space="0" w:color="auto"/>
      </w:divBdr>
    </w:div>
    <w:div w:id="1965579259">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1450</Words>
  <Characters>8269</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9700</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6</cp:revision>
  <dcterms:created xsi:type="dcterms:W3CDTF">2022-09-01T09:25:00Z</dcterms:created>
  <dcterms:modified xsi:type="dcterms:W3CDTF">2022-09-01T09:52:00Z</dcterms:modified>
</cp:coreProperties>
</file>