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FACE" w14:textId="77777777" w:rsidR="00B44400" w:rsidRPr="007E3946" w:rsidRDefault="00B44400" w:rsidP="00B44400">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7E3946">
        <w:rPr>
          <w:rFonts w:ascii="Times New Roman" w:hAnsi="Times New Roman"/>
          <w:b/>
          <w:bCs/>
          <w:color w:val="FF0000"/>
          <w:sz w:val="20"/>
          <w:szCs w:val="20"/>
          <w:lang w:val="es-ES"/>
        </w:rPr>
        <w:t xml:space="preserve">XVIII DOMINGO DEL TIEMPO ORDINARIO (AÑO C) </w:t>
      </w:r>
    </w:p>
    <w:p w14:paraId="193672B3" w14:textId="77777777" w:rsidR="00B44400" w:rsidRPr="007E3946" w:rsidRDefault="00B44400" w:rsidP="00B4440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7E3946">
        <w:rPr>
          <w:rFonts w:ascii="Times New Roman" w:hAnsi="Times New Roman"/>
          <w:iCs/>
          <w:sz w:val="20"/>
          <w:szCs w:val="20"/>
          <w:lang w:val="es-ES"/>
        </w:rPr>
        <w:t>San Ignacio de Loyola</w:t>
      </w:r>
      <w:r w:rsidRPr="007E3946">
        <w:rPr>
          <w:rFonts w:ascii="Times New Roman" w:hAnsi="Times New Roman"/>
          <w:sz w:val="20"/>
          <w:szCs w:val="20"/>
          <w:lang w:val="es-ES"/>
        </w:rPr>
        <w:t xml:space="preserve">, </w:t>
      </w:r>
      <w:r w:rsidRPr="007E3946">
        <w:rPr>
          <w:rFonts w:ascii="Times New Roman" w:hAnsi="Times New Roman"/>
          <w:iCs/>
          <w:sz w:val="20"/>
          <w:szCs w:val="20"/>
          <w:lang w:val="es-ES"/>
        </w:rPr>
        <w:t>presbítero</w:t>
      </w:r>
      <w:r w:rsidRPr="007E3946">
        <w:rPr>
          <w:rFonts w:ascii="Times New Roman" w:hAnsi="Times New Roman"/>
          <w:sz w:val="20"/>
          <w:szCs w:val="20"/>
          <w:lang w:val="es-ES"/>
        </w:rPr>
        <w:t xml:space="preserve">; Santos Pedro </w:t>
      </w:r>
      <w:proofErr w:type="spellStart"/>
      <w:r w:rsidRPr="007E3946">
        <w:rPr>
          <w:rFonts w:ascii="Times New Roman" w:hAnsi="Times New Roman"/>
          <w:sz w:val="20"/>
          <w:szCs w:val="20"/>
          <w:lang w:val="es-ES"/>
        </w:rPr>
        <w:t>Doan</w:t>
      </w:r>
      <w:proofErr w:type="spellEnd"/>
      <w:r w:rsidRPr="007E3946">
        <w:rPr>
          <w:rFonts w:ascii="Times New Roman" w:hAnsi="Times New Roman"/>
          <w:sz w:val="20"/>
          <w:szCs w:val="20"/>
          <w:lang w:val="es-ES"/>
        </w:rPr>
        <w:t xml:space="preserve"> </w:t>
      </w:r>
      <w:proofErr w:type="spellStart"/>
      <w:r w:rsidRPr="007E3946">
        <w:rPr>
          <w:rFonts w:ascii="Times New Roman" w:hAnsi="Times New Roman"/>
          <w:sz w:val="20"/>
          <w:szCs w:val="20"/>
          <w:lang w:val="es-ES"/>
        </w:rPr>
        <w:t>Cong</w:t>
      </w:r>
      <w:proofErr w:type="spellEnd"/>
      <w:r w:rsidRPr="007E3946">
        <w:rPr>
          <w:rFonts w:ascii="Times New Roman" w:hAnsi="Times New Roman"/>
          <w:sz w:val="20"/>
          <w:szCs w:val="20"/>
          <w:lang w:val="es-ES"/>
        </w:rPr>
        <w:t xml:space="preserve"> </w:t>
      </w:r>
      <w:proofErr w:type="spellStart"/>
      <w:r w:rsidRPr="007E3946">
        <w:rPr>
          <w:rFonts w:ascii="Times New Roman" w:hAnsi="Times New Roman"/>
          <w:sz w:val="20"/>
          <w:szCs w:val="20"/>
          <w:lang w:val="es-ES"/>
        </w:rPr>
        <w:t>Quy</w:t>
      </w:r>
      <w:proofErr w:type="spellEnd"/>
      <w:r w:rsidRPr="007E3946">
        <w:rPr>
          <w:rFonts w:ascii="Times New Roman" w:hAnsi="Times New Roman"/>
          <w:sz w:val="20"/>
          <w:szCs w:val="20"/>
          <w:lang w:val="es-ES"/>
        </w:rPr>
        <w:t xml:space="preserve"> y Manuel </w:t>
      </w:r>
      <w:proofErr w:type="spellStart"/>
      <w:r w:rsidRPr="007E3946">
        <w:rPr>
          <w:rFonts w:ascii="Times New Roman" w:hAnsi="Times New Roman"/>
          <w:sz w:val="20"/>
          <w:szCs w:val="20"/>
          <w:lang w:val="es-ES"/>
        </w:rPr>
        <w:t>Phung</w:t>
      </w:r>
      <w:proofErr w:type="spellEnd"/>
      <w:r w:rsidRPr="007E3946">
        <w:rPr>
          <w:rFonts w:ascii="Times New Roman" w:hAnsi="Times New Roman"/>
          <w:sz w:val="20"/>
          <w:szCs w:val="20"/>
          <w:lang w:val="es-ES"/>
        </w:rPr>
        <w:t>, mártires</w:t>
      </w:r>
    </w:p>
    <w:p w14:paraId="58DB09E7" w14:textId="36FBD00B" w:rsidR="00B44400" w:rsidRPr="007E3946" w:rsidRDefault="004A582A" w:rsidP="00B44400">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proofErr w:type="spellStart"/>
      <w:r w:rsidRPr="007E3946">
        <w:rPr>
          <w:rFonts w:ascii="Times New Roman" w:hAnsi="Times New Roman"/>
          <w:sz w:val="20"/>
          <w:szCs w:val="20"/>
          <w:lang w:val="es-ES"/>
        </w:rPr>
        <w:t>Ecl</w:t>
      </w:r>
      <w:proofErr w:type="spellEnd"/>
      <w:r w:rsidRPr="007E3946">
        <w:rPr>
          <w:rFonts w:ascii="Times New Roman" w:hAnsi="Times New Roman"/>
          <w:sz w:val="20"/>
          <w:szCs w:val="20"/>
          <w:lang w:val="es-ES"/>
        </w:rPr>
        <w:t xml:space="preserve"> 1,</w:t>
      </w:r>
      <w:r w:rsidR="005852AF" w:rsidRPr="007E3946">
        <w:rPr>
          <w:rFonts w:ascii="Times New Roman" w:hAnsi="Times New Roman"/>
          <w:sz w:val="20"/>
          <w:szCs w:val="20"/>
          <w:lang w:val="es-ES"/>
        </w:rPr>
        <w:t>2; 2,</w:t>
      </w:r>
      <w:r w:rsidR="00B44400" w:rsidRPr="007E3946">
        <w:rPr>
          <w:rFonts w:ascii="Times New Roman" w:hAnsi="Times New Roman"/>
          <w:sz w:val="20"/>
          <w:szCs w:val="20"/>
          <w:lang w:val="es-ES"/>
        </w:rPr>
        <w:t xml:space="preserve">21-23; Sal 89; </w:t>
      </w:r>
      <w:r w:rsidRPr="007E3946">
        <w:rPr>
          <w:rFonts w:ascii="Times New Roman" w:hAnsi="Times New Roman"/>
          <w:sz w:val="20"/>
          <w:szCs w:val="20"/>
          <w:lang w:val="es-ES"/>
        </w:rPr>
        <w:t>Col 3,</w:t>
      </w:r>
      <w:r w:rsidR="005852AF" w:rsidRPr="007E3946">
        <w:rPr>
          <w:rFonts w:ascii="Times New Roman" w:hAnsi="Times New Roman"/>
          <w:sz w:val="20"/>
          <w:szCs w:val="20"/>
          <w:lang w:val="es-ES"/>
        </w:rPr>
        <w:t>1-5.</w:t>
      </w:r>
      <w:r w:rsidR="00B44400" w:rsidRPr="007E3946">
        <w:rPr>
          <w:rFonts w:ascii="Times New Roman" w:hAnsi="Times New Roman"/>
          <w:sz w:val="20"/>
          <w:szCs w:val="20"/>
          <w:lang w:val="es-ES"/>
        </w:rPr>
        <w:t xml:space="preserve">9-11; </w:t>
      </w:r>
      <w:proofErr w:type="spellStart"/>
      <w:r w:rsidR="00B44400" w:rsidRPr="007E3946">
        <w:rPr>
          <w:rFonts w:ascii="Times New Roman" w:hAnsi="Times New Roman"/>
          <w:sz w:val="20"/>
          <w:szCs w:val="20"/>
          <w:lang w:val="es-ES"/>
        </w:rPr>
        <w:t>Lc</w:t>
      </w:r>
      <w:proofErr w:type="spellEnd"/>
      <w:r w:rsidRPr="007E3946">
        <w:rPr>
          <w:rFonts w:ascii="Times New Roman" w:hAnsi="Times New Roman"/>
          <w:sz w:val="20"/>
          <w:szCs w:val="20"/>
          <w:lang w:val="es-ES"/>
        </w:rPr>
        <w:t xml:space="preserve"> 12,</w:t>
      </w:r>
      <w:r w:rsidR="00B44400" w:rsidRPr="007E3946">
        <w:rPr>
          <w:rFonts w:ascii="Times New Roman" w:hAnsi="Times New Roman"/>
          <w:sz w:val="20"/>
          <w:szCs w:val="20"/>
          <w:lang w:val="es-ES"/>
        </w:rPr>
        <w:t>13-21</w:t>
      </w:r>
    </w:p>
    <w:p w14:paraId="6617CAB1" w14:textId="77777777" w:rsidR="00B44400" w:rsidRPr="007E3946" w:rsidRDefault="00B44400" w:rsidP="00B44400">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7E3946">
        <w:rPr>
          <w:rFonts w:ascii="Times New Roman" w:hAnsi="Times New Roman"/>
          <w:i/>
          <w:sz w:val="20"/>
          <w:szCs w:val="20"/>
          <w:lang w:val="es-ES"/>
        </w:rPr>
        <w:t>Señor, tú has sido nuestro refugio de generación en generación</w:t>
      </w:r>
    </w:p>
    <w:p w14:paraId="39C7D818" w14:textId="77777777" w:rsidR="00B44400" w:rsidRPr="007E3946" w:rsidRDefault="00B44400" w:rsidP="00B44400">
      <w:pPr>
        <w:pStyle w:val="NormaleWeb"/>
        <w:spacing w:before="0" w:beforeAutospacing="0" w:after="0" w:afterAutospacing="0" w:line="276" w:lineRule="auto"/>
        <w:rPr>
          <w:sz w:val="20"/>
          <w:szCs w:val="20"/>
          <w:u w:val="single"/>
          <w:lang w:val="es-ES"/>
        </w:rPr>
      </w:pPr>
    </w:p>
    <w:p w14:paraId="42B9EADC" w14:textId="77777777" w:rsidR="00B44400" w:rsidRPr="007E3946" w:rsidRDefault="00B44400" w:rsidP="00B44400">
      <w:pPr>
        <w:pStyle w:val="NormaleWeb"/>
        <w:spacing w:before="0" w:beforeAutospacing="0" w:after="0" w:afterAutospacing="0"/>
        <w:jc w:val="both"/>
        <w:rPr>
          <w:sz w:val="20"/>
          <w:szCs w:val="20"/>
          <w:u w:val="single"/>
          <w:lang w:val="es-ES"/>
        </w:rPr>
      </w:pPr>
      <w:r w:rsidRPr="007E3946">
        <w:rPr>
          <w:b/>
          <w:bCs/>
          <w:sz w:val="20"/>
          <w:szCs w:val="20"/>
          <w:u w:val="single"/>
          <w:lang w:val="es-ES"/>
        </w:rPr>
        <w:t>COMENTARIO</w:t>
      </w:r>
    </w:p>
    <w:p w14:paraId="29A40B71" w14:textId="77777777" w:rsidR="00221B29" w:rsidRPr="007E3946" w:rsidRDefault="00221B29" w:rsidP="00BE2D82">
      <w:pPr>
        <w:pStyle w:val="NormaleWeb"/>
        <w:spacing w:before="0" w:beforeAutospacing="0" w:after="0" w:afterAutospacing="0"/>
        <w:jc w:val="both"/>
        <w:rPr>
          <w:sz w:val="20"/>
          <w:szCs w:val="20"/>
          <w:u w:val="single"/>
          <w:lang w:val="es-ES"/>
        </w:rPr>
      </w:pPr>
    </w:p>
    <w:p w14:paraId="733CD7EC" w14:textId="09184547" w:rsidR="004A785A" w:rsidRPr="007E3946" w:rsidRDefault="00522A9F" w:rsidP="009F10A1">
      <w:pPr>
        <w:pStyle w:val="NormaleWeb"/>
        <w:spacing w:before="0" w:beforeAutospacing="0" w:after="0" w:afterAutospacing="0"/>
        <w:jc w:val="both"/>
        <w:rPr>
          <w:i/>
          <w:lang w:val="es-ES"/>
        </w:rPr>
      </w:pPr>
      <w:r w:rsidRPr="007E3946">
        <w:rPr>
          <w:i/>
          <w:lang w:val="es-ES"/>
        </w:rPr>
        <w:t>Proclamando la sabiduría de la vida (la vida sapiente) en Dios</w:t>
      </w:r>
    </w:p>
    <w:p w14:paraId="1491C380" w14:textId="36FCA23E" w:rsidR="00756A44" w:rsidRPr="007E3946" w:rsidRDefault="00D2035D" w:rsidP="00756A44">
      <w:pPr>
        <w:pStyle w:val="NormaleWeb"/>
        <w:jc w:val="both"/>
        <w:rPr>
          <w:lang w:val="es-ES"/>
        </w:rPr>
      </w:pPr>
      <w:r w:rsidRPr="007E3946">
        <w:rPr>
          <w:lang w:val="es-ES"/>
        </w:rPr>
        <w:t>Tras haber enseñado a sus discípulos a rezar con insistencia y confianza filial por la llegada del Reino de Dios y por las cosas esenciales de la vida, ahora, en su viaje misionero hacia Jerusalén, Jesús se enfrenta a una curiosa situación cuando</w:t>
      </w:r>
      <w:r w:rsidR="00756A44" w:rsidRPr="007E3946">
        <w:rPr>
          <w:lang w:val="es-ES"/>
        </w:rPr>
        <w:t xml:space="preserve"> «uno de</w:t>
      </w:r>
      <w:r w:rsidR="00743A54" w:rsidRPr="007E3946">
        <w:rPr>
          <w:lang w:val="es-ES"/>
        </w:rPr>
        <w:t xml:space="preserve"> </w:t>
      </w:r>
      <w:r w:rsidR="00756A44" w:rsidRPr="007E3946">
        <w:rPr>
          <w:lang w:val="es-ES"/>
        </w:rPr>
        <w:t xml:space="preserve">la </w:t>
      </w:r>
      <w:r w:rsidR="00743A54" w:rsidRPr="007E3946">
        <w:rPr>
          <w:lang w:val="es-ES"/>
        </w:rPr>
        <w:t>gente</w:t>
      </w:r>
      <w:r w:rsidR="00756A44" w:rsidRPr="007E3946">
        <w:rPr>
          <w:lang w:val="es-ES"/>
        </w:rPr>
        <w:t xml:space="preserve">» </w:t>
      </w:r>
      <w:r w:rsidRPr="007E3946">
        <w:rPr>
          <w:lang w:val="es-ES"/>
        </w:rPr>
        <w:t>le pide</w:t>
      </w:r>
      <w:r w:rsidR="00756A44" w:rsidRPr="007E3946">
        <w:rPr>
          <w:lang w:val="es-ES"/>
        </w:rPr>
        <w:t xml:space="preserve">: </w:t>
      </w:r>
      <w:r w:rsidR="00743A54" w:rsidRPr="007E3946">
        <w:rPr>
          <w:lang w:val="es-ES"/>
        </w:rPr>
        <w:t>«Maestro, dile a mi</w:t>
      </w:r>
      <w:r w:rsidR="00756A44" w:rsidRPr="007E3946">
        <w:rPr>
          <w:lang w:val="es-ES"/>
        </w:rPr>
        <w:t xml:space="preserve"> </w:t>
      </w:r>
      <w:r w:rsidR="00743A54" w:rsidRPr="007E3946">
        <w:rPr>
          <w:lang w:val="es-ES"/>
        </w:rPr>
        <w:t>herman</w:t>
      </w:r>
      <w:r w:rsidR="00756A44" w:rsidRPr="007E3946">
        <w:rPr>
          <w:lang w:val="es-ES"/>
        </w:rPr>
        <w:t xml:space="preserve">o </w:t>
      </w:r>
      <w:r w:rsidR="00743A54" w:rsidRPr="007E3946">
        <w:rPr>
          <w:lang w:val="es-ES"/>
        </w:rPr>
        <w:t>que repart</w:t>
      </w:r>
      <w:r w:rsidR="00756A44" w:rsidRPr="007E3946">
        <w:rPr>
          <w:lang w:val="es-ES"/>
        </w:rPr>
        <w:t>a con</w:t>
      </w:r>
      <w:r w:rsidR="00743A54" w:rsidRPr="007E3946">
        <w:rPr>
          <w:lang w:val="es-ES"/>
        </w:rPr>
        <w:t>migo</w:t>
      </w:r>
      <w:r w:rsidR="00756A44" w:rsidRPr="007E3946">
        <w:rPr>
          <w:lang w:val="es-ES"/>
        </w:rPr>
        <w:t xml:space="preserve"> l</w:t>
      </w:r>
      <w:r w:rsidR="00743A54" w:rsidRPr="007E3946">
        <w:rPr>
          <w:lang w:val="es-ES"/>
        </w:rPr>
        <w:t>a herencia</w:t>
      </w:r>
      <w:r w:rsidR="00756A44" w:rsidRPr="007E3946">
        <w:rPr>
          <w:lang w:val="es-ES"/>
        </w:rPr>
        <w:t>».</w:t>
      </w:r>
      <w:r w:rsidR="000A4427" w:rsidRPr="007E3946">
        <w:rPr>
          <w:lang w:val="es-ES"/>
        </w:rPr>
        <w:t xml:space="preserve"> </w:t>
      </w:r>
      <w:r w:rsidRPr="007E3946">
        <w:rPr>
          <w:lang w:val="es-ES"/>
        </w:rPr>
        <w:t>Esta petición provoca una fuerte reacción en Jesús, que aprovecha la ocasión para enseñar, es más, para proclamar la sabiduría de la vida a todos los presentes, de entonces como de ahora, a todos nosotros que escuchamos actualmente.</w:t>
      </w:r>
    </w:p>
    <w:p w14:paraId="030C0F33" w14:textId="32DF856B" w:rsidR="00FC52CE" w:rsidRPr="007E3946" w:rsidRDefault="00FC52CE" w:rsidP="00503056">
      <w:pPr>
        <w:pStyle w:val="NormaleWeb"/>
        <w:jc w:val="both"/>
        <w:rPr>
          <w:i/>
          <w:lang w:val="es-ES"/>
        </w:rPr>
      </w:pPr>
      <w:r w:rsidRPr="007E3946">
        <w:rPr>
          <w:i/>
          <w:lang w:val="es-ES"/>
        </w:rPr>
        <w:t xml:space="preserve">1. </w:t>
      </w:r>
      <w:r w:rsidR="00503056" w:rsidRPr="007E3946">
        <w:rPr>
          <w:i/>
          <w:lang w:val="es-ES"/>
        </w:rPr>
        <w:t>«</w:t>
      </w:r>
      <w:r w:rsidR="00743A54" w:rsidRPr="007E3946">
        <w:rPr>
          <w:i/>
          <w:lang w:val="es-ES"/>
        </w:rPr>
        <w:t xml:space="preserve">Hombre, </w:t>
      </w:r>
      <w:proofErr w:type="gramStart"/>
      <w:r w:rsidR="00743A54" w:rsidRPr="007E3946">
        <w:rPr>
          <w:i/>
          <w:lang w:val="es-ES"/>
        </w:rPr>
        <w:t>¿</w:t>
      </w:r>
      <w:proofErr w:type="gramEnd"/>
      <w:r w:rsidR="00743A54" w:rsidRPr="007E3946">
        <w:rPr>
          <w:i/>
          <w:lang w:val="es-ES"/>
        </w:rPr>
        <w:t>quién me ha constituido juez o árbitro entre vosotros</w:t>
      </w:r>
      <w:r w:rsidR="00503056" w:rsidRPr="007E3946">
        <w:rPr>
          <w:i/>
          <w:lang w:val="es-ES"/>
        </w:rPr>
        <w:t>»</w:t>
      </w:r>
      <w:r w:rsidR="00AB09C9" w:rsidRPr="007E3946">
        <w:rPr>
          <w:i/>
          <w:lang w:val="es-ES"/>
        </w:rPr>
        <w:t xml:space="preserve">: </w:t>
      </w:r>
      <w:r w:rsidR="00A33ED7" w:rsidRPr="007E3946">
        <w:rPr>
          <w:i/>
          <w:lang w:val="es-ES"/>
        </w:rPr>
        <w:t>u</w:t>
      </w:r>
      <w:r w:rsidR="00503056" w:rsidRPr="007E3946">
        <w:rPr>
          <w:i/>
          <w:lang w:val="es-ES"/>
        </w:rPr>
        <w:t>n</w:t>
      </w:r>
      <w:r w:rsidR="00522A9F" w:rsidRPr="007E3946">
        <w:rPr>
          <w:i/>
          <w:lang w:val="es-ES"/>
        </w:rPr>
        <w:t xml:space="preserve">a </w:t>
      </w:r>
      <w:proofErr w:type="spellStart"/>
      <w:r w:rsidR="00522A9F" w:rsidRPr="007E3946">
        <w:rPr>
          <w:i/>
          <w:lang w:val="es-ES"/>
        </w:rPr>
        <w:t>aclararación</w:t>
      </w:r>
      <w:proofErr w:type="spellEnd"/>
      <w:r w:rsidR="00522A9F" w:rsidRPr="007E3946">
        <w:rPr>
          <w:i/>
          <w:lang w:val="es-ES"/>
        </w:rPr>
        <w:t xml:space="preserve"> necesaria sobre la </w:t>
      </w:r>
      <w:r w:rsidR="00503056" w:rsidRPr="007E3946">
        <w:rPr>
          <w:i/>
          <w:lang w:val="es-ES"/>
        </w:rPr>
        <w:t>ver</w:t>
      </w:r>
      <w:r w:rsidR="00522A9F" w:rsidRPr="007E3946">
        <w:rPr>
          <w:i/>
          <w:lang w:val="es-ES"/>
        </w:rPr>
        <w:t>d</w:t>
      </w:r>
      <w:r w:rsidR="00503056" w:rsidRPr="007E3946">
        <w:rPr>
          <w:i/>
          <w:lang w:val="es-ES"/>
        </w:rPr>
        <w:t>a</w:t>
      </w:r>
      <w:r w:rsidR="00522A9F" w:rsidRPr="007E3946">
        <w:rPr>
          <w:i/>
          <w:lang w:val="es-ES"/>
        </w:rPr>
        <w:t>dera</w:t>
      </w:r>
      <w:r w:rsidR="00503056" w:rsidRPr="007E3946">
        <w:rPr>
          <w:i/>
          <w:lang w:val="es-ES"/>
        </w:rPr>
        <w:t xml:space="preserve"> mi</w:t>
      </w:r>
      <w:r w:rsidR="00522A9F" w:rsidRPr="007E3946">
        <w:rPr>
          <w:i/>
          <w:lang w:val="es-ES"/>
        </w:rPr>
        <w:t>sión de Jesús</w:t>
      </w:r>
    </w:p>
    <w:p w14:paraId="3BF9552C" w14:textId="74412327" w:rsidR="00373290" w:rsidRPr="007E3946" w:rsidRDefault="0022371A" w:rsidP="009F10A1">
      <w:pPr>
        <w:pStyle w:val="NormaleWeb"/>
        <w:spacing w:before="0" w:beforeAutospacing="0" w:after="0" w:afterAutospacing="0"/>
        <w:jc w:val="both"/>
        <w:rPr>
          <w:lang w:val="es-ES"/>
        </w:rPr>
      </w:pPr>
      <w:r w:rsidRPr="007E3946">
        <w:rPr>
          <w:lang w:val="es-ES"/>
        </w:rPr>
        <w:t>R</w:t>
      </w:r>
      <w:r w:rsidR="00127AAF" w:rsidRPr="007E3946">
        <w:rPr>
          <w:lang w:val="es-ES"/>
        </w:rPr>
        <w:t>e</w:t>
      </w:r>
      <w:r w:rsidRPr="007E3946">
        <w:rPr>
          <w:lang w:val="es-ES"/>
        </w:rPr>
        <w:t>spond</w:t>
      </w:r>
      <w:r w:rsidR="00127AAF" w:rsidRPr="007E3946">
        <w:rPr>
          <w:lang w:val="es-ES"/>
        </w:rPr>
        <w:t xml:space="preserve">iendo a este </w:t>
      </w:r>
      <w:r w:rsidRPr="007E3946">
        <w:rPr>
          <w:lang w:val="es-ES"/>
        </w:rPr>
        <w:t>“uno de</w:t>
      </w:r>
      <w:r w:rsidR="00743A54" w:rsidRPr="007E3946">
        <w:rPr>
          <w:lang w:val="es-ES"/>
        </w:rPr>
        <w:t xml:space="preserve"> la gente</w:t>
      </w:r>
      <w:r w:rsidRPr="007E3946">
        <w:rPr>
          <w:lang w:val="es-ES"/>
        </w:rPr>
        <w:t xml:space="preserve">”, </w:t>
      </w:r>
      <w:r w:rsidR="00127AAF" w:rsidRPr="007E3946">
        <w:rPr>
          <w:lang w:val="es-ES"/>
        </w:rPr>
        <w:t xml:space="preserve">Jesús corta por lo sano con una negativa tajante expresada a través de una pregunta retórica: </w:t>
      </w:r>
      <w:r w:rsidR="005F66E6" w:rsidRPr="007E3946">
        <w:rPr>
          <w:lang w:val="es-ES"/>
        </w:rPr>
        <w:t>«</w:t>
      </w:r>
      <w:r w:rsidR="002E643B" w:rsidRPr="007E3946">
        <w:rPr>
          <w:lang w:val="es-ES"/>
        </w:rPr>
        <w:t>Hombre, ¿quién me ha constituido juez o árbitro entre vosotros?</w:t>
      </w:r>
      <w:r w:rsidR="005F66E6" w:rsidRPr="007E3946">
        <w:rPr>
          <w:lang w:val="es-ES"/>
        </w:rPr>
        <w:t>»</w:t>
      </w:r>
      <w:r w:rsidRPr="007E3946">
        <w:rPr>
          <w:lang w:val="es-ES"/>
        </w:rPr>
        <w:t>.</w:t>
      </w:r>
      <w:r w:rsidR="005F66E6" w:rsidRPr="007E3946">
        <w:rPr>
          <w:lang w:val="es-ES"/>
        </w:rPr>
        <w:t xml:space="preserve"> </w:t>
      </w:r>
      <w:r w:rsidR="00127AAF" w:rsidRPr="007E3946">
        <w:rPr>
          <w:lang w:val="es-ES"/>
        </w:rPr>
        <w:t>Detrás de tal respuesta, se podría vislumbrar a un Jesús malhumorado. ¿Por qué esta fuerte reacción? Al fin y al cabo, con la petición de ayuda para resolver la cuestión de la herencia, el hombre reconocía la autoridad de Jesús como Maestro (y de hecho le llamaba así), al igual que otros rabinos, es decir, maestros de la época que eran jueces competentes para decidir sobre tal asunto.</w:t>
      </w:r>
    </w:p>
    <w:p w14:paraId="36604CDB" w14:textId="3823AAA9" w:rsidR="00753F25" w:rsidRPr="007E3946" w:rsidRDefault="00127AAF" w:rsidP="009F10A1">
      <w:pPr>
        <w:pStyle w:val="NormaleWeb"/>
        <w:spacing w:before="0" w:beforeAutospacing="0" w:after="0" w:afterAutospacing="0"/>
        <w:jc w:val="both"/>
        <w:rPr>
          <w:lang w:val="es-ES"/>
        </w:rPr>
      </w:pPr>
      <w:r w:rsidRPr="007E3946">
        <w:rPr>
          <w:lang w:val="es-ES"/>
        </w:rPr>
        <w:t>Sin embargo, Jesús no acoge tal “honor” porque en esta petición se esconde un grave malentendido de su misión por el Reino de Dios y la salvación de la humanidad. Ya el Jesús de doce años había declarado solemnemente en el Templo, delante de sus “angustiados” padres, que llevaba tres días de búsqueda:</w:t>
      </w:r>
      <w:r w:rsidR="003A6E92" w:rsidRPr="007E3946">
        <w:rPr>
          <w:lang w:val="es-ES"/>
        </w:rPr>
        <w:t xml:space="preserve"> </w:t>
      </w:r>
      <w:proofErr w:type="gramStart"/>
      <w:r w:rsidR="008B3D0A" w:rsidRPr="007E3946">
        <w:rPr>
          <w:lang w:val="es-ES"/>
        </w:rPr>
        <w:t>«</w:t>
      </w:r>
      <w:r w:rsidR="002E643B" w:rsidRPr="007E3946">
        <w:rPr>
          <w:lang w:val="es-ES"/>
        </w:rPr>
        <w:t>¿</w:t>
      </w:r>
      <w:proofErr w:type="gramEnd"/>
      <w:r w:rsidR="002E643B" w:rsidRPr="007E3946">
        <w:rPr>
          <w:lang w:val="es-ES"/>
        </w:rPr>
        <w:t>Por qué me buscabais? ¿No sabíais que yo debía estar en las cosas de mi Padre?</w:t>
      </w:r>
      <w:r w:rsidR="008B3D0A" w:rsidRPr="007E3946">
        <w:rPr>
          <w:lang w:val="es-ES"/>
        </w:rPr>
        <w:t xml:space="preserve">» </w:t>
      </w:r>
      <w:r w:rsidR="003A6E92" w:rsidRPr="007E3946">
        <w:rPr>
          <w:lang w:val="es-ES"/>
        </w:rPr>
        <w:t>(</w:t>
      </w:r>
      <w:proofErr w:type="spellStart"/>
      <w:r w:rsidR="003A6E92" w:rsidRPr="007E3946">
        <w:rPr>
          <w:lang w:val="es-ES"/>
        </w:rPr>
        <w:t>Lc</w:t>
      </w:r>
      <w:proofErr w:type="spellEnd"/>
      <w:r w:rsidR="003A6E92" w:rsidRPr="007E3946">
        <w:rPr>
          <w:lang w:val="es-ES"/>
        </w:rPr>
        <w:t xml:space="preserve"> 2,</w:t>
      </w:r>
      <w:r w:rsidR="008B3D0A" w:rsidRPr="007E3946">
        <w:rPr>
          <w:lang w:val="es-ES"/>
        </w:rPr>
        <w:t>49</w:t>
      </w:r>
      <w:r w:rsidR="003A6E92" w:rsidRPr="007E3946">
        <w:rPr>
          <w:lang w:val="es-ES"/>
        </w:rPr>
        <w:t xml:space="preserve">). </w:t>
      </w:r>
      <w:r w:rsidRPr="007E3946">
        <w:rPr>
          <w:lang w:val="es-ES"/>
        </w:rPr>
        <w:t>Estas son sus primeras palabras en el evangelio de Lucas, y desde ese momento, desde el comienzo de la edad adulta según la tradición judía, orientó toda su vida a cumplir la voluntad del Padre, para la llegada de su Reino y para devolver al hombre a su Dios. (Por ello, Jesús también será establecido por Dios como 'juez' y 'mediador', pero juez para las cosas divinas y mediador entre Dios y el hombre).</w:t>
      </w:r>
    </w:p>
    <w:p w14:paraId="74D0ADBF" w14:textId="3C058315" w:rsidR="00E3724E" w:rsidRPr="007E3946" w:rsidRDefault="00127AAF" w:rsidP="009F10A1">
      <w:pPr>
        <w:pStyle w:val="NormaleWeb"/>
        <w:spacing w:before="0" w:beforeAutospacing="0" w:after="0" w:afterAutospacing="0"/>
        <w:jc w:val="both"/>
        <w:rPr>
          <w:lang w:val="es-ES"/>
        </w:rPr>
      </w:pPr>
      <w:r w:rsidRPr="007E3946">
        <w:rPr>
          <w:lang w:val="es-ES"/>
        </w:rPr>
        <w:t xml:space="preserve">Esta misión ha llegado a su fase final con su último viaje a Jerusalén, y por lo tanto no se puede detener en otras cosas menos importantes en el camino. Tanto es así que, como vimos anteriormente, a los discípulos enviados por Él en misión les aconsejó incluso no “saludar” a nadie en el camino. Él mismo invitó a uno de sus potenciales discípulos que quería ir primero a enterrar a su padre: </w:t>
      </w:r>
      <w:r w:rsidR="00C36720" w:rsidRPr="007E3946">
        <w:rPr>
          <w:rFonts w:eastAsia="Calibri"/>
          <w:lang w:val="es-ES" w:eastAsia="en-US"/>
        </w:rPr>
        <w:t>«</w:t>
      </w:r>
      <w:r w:rsidR="002E643B" w:rsidRPr="007E3946">
        <w:rPr>
          <w:rFonts w:eastAsia="Calibri"/>
          <w:lang w:val="es-ES" w:eastAsia="en-US"/>
        </w:rPr>
        <w:t>Deja que los muertos entierren a sus muertos; tú vete a anunciar el reino de Dios</w:t>
      </w:r>
      <w:r w:rsidR="00C36720" w:rsidRPr="007E3946">
        <w:rPr>
          <w:rFonts w:eastAsia="Calibri"/>
          <w:lang w:val="es-ES" w:eastAsia="en-US"/>
        </w:rPr>
        <w:t>»</w:t>
      </w:r>
      <w:r w:rsidR="0018472F" w:rsidRPr="007E3946">
        <w:rPr>
          <w:rFonts w:eastAsia="Calibri"/>
          <w:lang w:val="es-ES" w:eastAsia="en-US"/>
        </w:rPr>
        <w:t xml:space="preserve"> (</w:t>
      </w:r>
      <w:proofErr w:type="spellStart"/>
      <w:r w:rsidR="0018472F" w:rsidRPr="007E3946">
        <w:rPr>
          <w:rFonts w:eastAsia="Calibri"/>
          <w:lang w:val="es-ES" w:eastAsia="en-US"/>
        </w:rPr>
        <w:t>Lc</w:t>
      </w:r>
      <w:proofErr w:type="spellEnd"/>
      <w:r w:rsidR="0018472F" w:rsidRPr="007E3946">
        <w:rPr>
          <w:rFonts w:eastAsia="Calibri"/>
          <w:lang w:val="es-ES" w:eastAsia="en-US"/>
        </w:rPr>
        <w:t xml:space="preserve"> 9,60)</w:t>
      </w:r>
      <w:r w:rsidR="00C36720" w:rsidRPr="007E3946">
        <w:rPr>
          <w:rFonts w:eastAsia="Calibri"/>
          <w:lang w:val="es-ES" w:eastAsia="en-US"/>
        </w:rPr>
        <w:t xml:space="preserve">. </w:t>
      </w:r>
      <w:r w:rsidR="00772497" w:rsidRPr="007E3946">
        <w:rPr>
          <w:rFonts w:eastAsia="Calibri"/>
          <w:lang w:val="es-ES" w:eastAsia="en-US"/>
        </w:rPr>
        <w:t>Com</w:t>
      </w:r>
      <w:r w:rsidRPr="007E3946">
        <w:rPr>
          <w:rFonts w:eastAsia="Calibri"/>
          <w:lang w:val="es-ES" w:eastAsia="en-US"/>
        </w:rPr>
        <w:t>o ya explicamos en un anterior comentario</w:t>
      </w:r>
      <w:r w:rsidR="00772497" w:rsidRPr="007E3946">
        <w:rPr>
          <w:rFonts w:eastAsia="Calibri"/>
          <w:lang w:val="es-ES" w:eastAsia="en-US"/>
        </w:rPr>
        <w:t xml:space="preserve">, </w:t>
      </w:r>
      <w:r w:rsidR="002E643B" w:rsidRPr="007E3946">
        <w:rPr>
          <w:rFonts w:eastAsia="Calibri"/>
          <w:lang w:val="es-ES" w:eastAsia="en-US"/>
        </w:rPr>
        <w:t>de forma metafórica y con un juego de palabras, el Maestro de Nazaret subraya la urgencia del camino de la proclamación del reino de Dios que Él hace y que ahora invita a hacer a sus potenciales seguidores, dejando a “los muertos [espirituales] del mundo” enterrar a “sus muertos [físicos]”</w:t>
      </w:r>
      <w:r w:rsidR="00C36720" w:rsidRPr="007E3946">
        <w:rPr>
          <w:rFonts w:eastAsia="Calibri"/>
          <w:lang w:val="es-ES" w:eastAsia="en-US"/>
        </w:rPr>
        <w:t>.</w:t>
      </w:r>
      <w:r w:rsidR="00F36D7C" w:rsidRPr="007E3946">
        <w:rPr>
          <w:rFonts w:eastAsia="Calibri"/>
          <w:lang w:val="es-ES" w:eastAsia="en-US"/>
        </w:rPr>
        <w:t xml:space="preserve"> </w:t>
      </w:r>
      <w:r w:rsidR="007C2FB0" w:rsidRPr="007E3946">
        <w:rPr>
          <w:lang w:val="es-ES"/>
        </w:rPr>
        <w:t>Esas palabras podrían resonar así para el hombre de hoy: “Dejo las cosas mortales a los mortales, ¡voy a anunciar el Reino!”. Ojalá, una visión tan clara de la misión y una determinación como la de Jesús, se pudiesen encontrar también en sus discípulos misioneros de hoy, cuando llevan a cabo sus actividades misioneras.</w:t>
      </w:r>
    </w:p>
    <w:p w14:paraId="355A2B78" w14:textId="77777777" w:rsidR="005F66E6" w:rsidRPr="007E3946" w:rsidRDefault="005F66E6" w:rsidP="009F10A1">
      <w:pPr>
        <w:pStyle w:val="NormaleWeb"/>
        <w:spacing w:before="0" w:beforeAutospacing="0" w:after="0" w:afterAutospacing="0"/>
        <w:jc w:val="both"/>
        <w:rPr>
          <w:lang w:val="es-ES"/>
        </w:rPr>
      </w:pPr>
    </w:p>
    <w:p w14:paraId="67A2EA62" w14:textId="7BE836B6" w:rsidR="00FC52CE" w:rsidRPr="007E3946" w:rsidRDefault="00FC52CE" w:rsidP="009F10A1">
      <w:pPr>
        <w:pStyle w:val="NormaleWeb"/>
        <w:spacing w:before="0" w:beforeAutospacing="0" w:after="0" w:afterAutospacing="0"/>
        <w:jc w:val="both"/>
        <w:rPr>
          <w:i/>
          <w:lang w:val="es-ES"/>
        </w:rPr>
      </w:pPr>
      <w:r w:rsidRPr="007E3946">
        <w:rPr>
          <w:i/>
          <w:lang w:val="es-ES"/>
        </w:rPr>
        <w:t xml:space="preserve">2. </w:t>
      </w:r>
      <w:r w:rsidR="006F0FEB" w:rsidRPr="007E3946">
        <w:rPr>
          <w:i/>
          <w:lang w:val="es-ES"/>
        </w:rPr>
        <w:t>«</w:t>
      </w:r>
      <w:r w:rsidR="002E643B" w:rsidRPr="007E3946">
        <w:rPr>
          <w:i/>
          <w:lang w:val="es-ES"/>
        </w:rPr>
        <w:t>Mirad: guardaos de toda clase de codicia</w:t>
      </w:r>
      <w:r w:rsidR="006F0FEB" w:rsidRPr="007E3946">
        <w:rPr>
          <w:i/>
          <w:lang w:val="es-ES"/>
        </w:rPr>
        <w:t>…»:</w:t>
      </w:r>
      <w:r w:rsidR="00A33ED7" w:rsidRPr="007E3946">
        <w:rPr>
          <w:i/>
          <w:lang w:val="es-ES"/>
        </w:rPr>
        <w:t xml:space="preserve"> </w:t>
      </w:r>
      <w:r w:rsidR="00522A9F" w:rsidRPr="007E3946">
        <w:rPr>
          <w:i/>
          <w:lang w:val="es-ES"/>
        </w:rPr>
        <w:t xml:space="preserve">lo que realmente cuenta en la </w:t>
      </w:r>
      <w:r w:rsidR="00A33ED7" w:rsidRPr="007E3946">
        <w:rPr>
          <w:i/>
          <w:lang w:val="es-ES"/>
        </w:rPr>
        <w:t>vi</w:t>
      </w:r>
      <w:r w:rsidR="00522A9F" w:rsidRPr="007E3946">
        <w:rPr>
          <w:i/>
          <w:lang w:val="es-ES"/>
        </w:rPr>
        <w:t>d</w:t>
      </w:r>
      <w:r w:rsidR="00A33ED7" w:rsidRPr="007E3946">
        <w:rPr>
          <w:i/>
          <w:lang w:val="es-ES"/>
        </w:rPr>
        <w:t>a</w:t>
      </w:r>
    </w:p>
    <w:p w14:paraId="530AFF52" w14:textId="77777777" w:rsidR="004A785A" w:rsidRPr="007E3946" w:rsidRDefault="004A785A" w:rsidP="009F10A1">
      <w:pPr>
        <w:pStyle w:val="NormaleWeb"/>
        <w:spacing w:before="0" w:beforeAutospacing="0" w:after="0" w:afterAutospacing="0"/>
        <w:jc w:val="both"/>
        <w:rPr>
          <w:lang w:val="es-ES"/>
        </w:rPr>
      </w:pPr>
    </w:p>
    <w:p w14:paraId="4C9CA02B" w14:textId="20CAE75D" w:rsidR="006F0FEB" w:rsidRPr="007E3946" w:rsidRDefault="006F0FEB" w:rsidP="006F0FEB">
      <w:pPr>
        <w:pStyle w:val="NormaleWeb"/>
        <w:spacing w:before="0" w:beforeAutospacing="0" w:after="0" w:afterAutospacing="0"/>
        <w:jc w:val="both"/>
        <w:rPr>
          <w:lang w:val="es-ES"/>
        </w:rPr>
      </w:pPr>
      <w:r w:rsidRPr="007E3946">
        <w:rPr>
          <w:lang w:val="es-ES"/>
        </w:rPr>
        <w:t xml:space="preserve">Curiosamente, </w:t>
      </w:r>
      <w:r w:rsidR="0091197C" w:rsidRPr="007E3946">
        <w:rPr>
          <w:lang w:val="es-ES"/>
        </w:rPr>
        <w:t xml:space="preserve">la petición del hombre sin nombre refleja, en realidad, la situación de tantas familias, de tantos hermanos y hermanas en todas las épocas, incluso en nuestros días. Por lo tanto, el claro </w:t>
      </w:r>
      <w:r w:rsidR="0091197C" w:rsidRPr="007E3946">
        <w:rPr>
          <w:lang w:val="es-ES"/>
        </w:rPr>
        <w:lastRenderedPageBreak/>
        <w:t>rechazo de Jesús, su distanciamiento de la petición del hombre “de la gente”, junto con su posterior enseñanza, puede ayudar a bastantes, incluso hoy en día, a volver a centrarse en la realidad más importante de la vida, a relativizar las cosas mundanas y a superar las tensiones innecesarias causadas por diversas disputas sobre la herencia que nunca terminan. Y esto es especialmente cierto para aquellos que han pasado o, peor aún, están pasando por estas malas experiencias, cuando ante la división de la herencia de sus padres de repente todo el amor fraternal (que antes existía ¡realmente!) desaparece. Esta es la advertencia de Jesús a todos nosotros, no sólo a ese hombre de la multitud, porque sutilmente está escrito que Él</w:t>
      </w:r>
      <w:r w:rsidRPr="007E3946">
        <w:rPr>
          <w:lang w:val="es-ES"/>
        </w:rPr>
        <w:t xml:space="preserve"> “</w:t>
      </w:r>
      <w:r w:rsidR="002E643B" w:rsidRPr="007E3946">
        <w:rPr>
          <w:i/>
          <w:lang w:val="es-ES"/>
        </w:rPr>
        <w:t>les</w:t>
      </w:r>
      <w:r w:rsidR="002E643B" w:rsidRPr="007E3946">
        <w:rPr>
          <w:lang w:val="es-ES"/>
        </w:rPr>
        <w:t xml:space="preserve"> dijo</w:t>
      </w:r>
      <w:r w:rsidRPr="007E3946">
        <w:rPr>
          <w:lang w:val="es-ES"/>
        </w:rPr>
        <w:t>”: «</w:t>
      </w:r>
      <w:r w:rsidR="002E643B" w:rsidRPr="007E3946">
        <w:rPr>
          <w:lang w:val="es-ES"/>
        </w:rPr>
        <w:t>Mirad: guardaos de toda clase de codicia</w:t>
      </w:r>
      <w:r w:rsidRPr="007E3946">
        <w:rPr>
          <w:lang w:val="es-ES"/>
        </w:rPr>
        <w:t>».</w:t>
      </w:r>
    </w:p>
    <w:p w14:paraId="54EBE1C3" w14:textId="4D71B883" w:rsidR="006F0FEB" w:rsidRPr="007E3946" w:rsidRDefault="0091197C" w:rsidP="008A6B55">
      <w:pPr>
        <w:pStyle w:val="NormaleWeb"/>
        <w:spacing w:before="0" w:beforeAutospacing="0" w:after="0" w:afterAutospacing="0"/>
        <w:jc w:val="both"/>
        <w:rPr>
          <w:lang w:val="es-ES"/>
        </w:rPr>
      </w:pPr>
      <w:r w:rsidRPr="007E3946">
        <w:rPr>
          <w:lang w:val="es-ES"/>
        </w:rPr>
        <w:t xml:space="preserve">Lo que Jesús señala ahora se hace eco de tantas enseñanzas de Dios para su pueblo en la Escritura, especialmente en la tradición sapiencial, donde se advierte del peligro de la codicia que provoca una situación de riqueza sin paz, tranquilidad y amor. Por tanto, sería preferible una vida pobre pero “sana”. Basta con citar algunas frases del libro de los Proverbios que aconsejan de forma muy “pintoresca”: </w:t>
      </w:r>
      <w:r w:rsidR="006601A2" w:rsidRPr="007E3946">
        <w:rPr>
          <w:lang w:val="es-ES"/>
        </w:rPr>
        <w:t>«</w:t>
      </w:r>
      <w:r w:rsidR="004A582A" w:rsidRPr="007E3946">
        <w:rPr>
          <w:lang w:val="es-ES"/>
        </w:rPr>
        <w:t>Más vale poco con t</w:t>
      </w:r>
      <w:r w:rsidR="00F61205" w:rsidRPr="007E3946">
        <w:rPr>
          <w:lang w:val="es-ES"/>
        </w:rPr>
        <w:t>emor del Señor</w:t>
      </w:r>
      <w:r w:rsidR="004A582A" w:rsidRPr="007E3946">
        <w:rPr>
          <w:lang w:val="es-ES"/>
        </w:rPr>
        <w:t xml:space="preserve"> que gr</w:t>
      </w:r>
      <w:r w:rsidR="00F61205" w:rsidRPr="007E3946">
        <w:rPr>
          <w:lang w:val="es-ES"/>
        </w:rPr>
        <w:t>andes tesoros con preocupación.</w:t>
      </w:r>
      <w:r w:rsidR="004A582A" w:rsidRPr="007E3946">
        <w:rPr>
          <w:lang w:val="es-ES"/>
        </w:rPr>
        <w:t xml:space="preserve"> Más v</w:t>
      </w:r>
      <w:r w:rsidR="00F61205" w:rsidRPr="007E3946">
        <w:rPr>
          <w:lang w:val="es-ES"/>
        </w:rPr>
        <w:t>ale ración de verdura con amor</w:t>
      </w:r>
      <w:r w:rsidR="004A582A" w:rsidRPr="007E3946">
        <w:rPr>
          <w:lang w:val="es-ES"/>
        </w:rPr>
        <w:t xml:space="preserve"> que buey cebado con rencor</w:t>
      </w:r>
      <w:r w:rsidR="006601A2" w:rsidRPr="007E3946">
        <w:rPr>
          <w:lang w:val="es-ES"/>
        </w:rPr>
        <w:t>»</w:t>
      </w:r>
      <w:r w:rsidR="006F0FEB" w:rsidRPr="007E3946">
        <w:rPr>
          <w:lang w:val="es-ES"/>
        </w:rPr>
        <w:t xml:space="preserve"> </w:t>
      </w:r>
      <w:r w:rsidR="008A6B55" w:rsidRPr="007E3946">
        <w:rPr>
          <w:lang w:val="es-ES"/>
        </w:rPr>
        <w:t>(</w:t>
      </w:r>
      <w:r w:rsidR="001E3D28" w:rsidRPr="007E3946">
        <w:rPr>
          <w:lang w:val="es-ES"/>
        </w:rPr>
        <w:t xml:space="preserve">Pr </w:t>
      </w:r>
      <w:r w:rsidR="006F0FEB" w:rsidRPr="007E3946">
        <w:rPr>
          <w:lang w:val="es-ES"/>
        </w:rPr>
        <w:t>15,16-17</w:t>
      </w:r>
      <w:r w:rsidR="008A6B55" w:rsidRPr="007E3946">
        <w:rPr>
          <w:lang w:val="es-ES"/>
        </w:rPr>
        <w:t xml:space="preserve">). </w:t>
      </w:r>
      <w:r w:rsidRPr="007E3946">
        <w:rPr>
          <w:lang w:val="es-ES"/>
        </w:rPr>
        <w:t>Y continúa</w:t>
      </w:r>
      <w:r w:rsidR="006F0FEB" w:rsidRPr="007E3946">
        <w:rPr>
          <w:lang w:val="es-ES"/>
        </w:rPr>
        <w:t>:</w:t>
      </w:r>
      <w:r w:rsidR="008A6B55" w:rsidRPr="007E3946">
        <w:rPr>
          <w:lang w:val="es-ES"/>
        </w:rPr>
        <w:t xml:space="preserve"> </w:t>
      </w:r>
      <w:r w:rsidR="006601A2" w:rsidRPr="007E3946">
        <w:rPr>
          <w:lang w:val="es-ES"/>
        </w:rPr>
        <w:t>«</w:t>
      </w:r>
      <w:r w:rsidR="004A582A" w:rsidRPr="007E3946">
        <w:rPr>
          <w:lang w:val="es-ES"/>
        </w:rPr>
        <w:t>Más vale mendrugo seco con paz que casa llena de festines y discordia</w:t>
      </w:r>
      <w:r w:rsidR="006601A2" w:rsidRPr="007E3946">
        <w:rPr>
          <w:lang w:val="es-ES"/>
        </w:rPr>
        <w:t>»</w:t>
      </w:r>
      <w:r w:rsidR="008A6B55" w:rsidRPr="007E3946">
        <w:rPr>
          <w:lang w:val="es-ES"/>
        </w:rPr>
        <w:t xml:space="preserve"> (</w:t>
      </w:r>
      <w:r w:rsidR="00BC6ADF" w:rsidRPr="007E3946">
        <w:rPr>
          <w:lang w:val="es-ES"/>
        </w:rPr>
        <w:t xml:space="preserve">Pr </w:t>
      </w:r>
      <w:r w:rsidR="008A6B55" w:rsidRPr="007E3946">
        <w:rPr>
          <w:lang w:val="es-ES"/>
        </w:rPr>
        <w:t>17,1).</w:t>
      </w:r>
      <w:r w:rsidR="00780ACA" w:rsidRPr="007E3946">
        <w:rPr>
          <w:lang w:val="es-ES"/>
        </w:rPr>
        <w:t xml:space="preserve"> </w:t>
      </w:r>
      <w:r w:rsidRPr="007E3946">
        <w:rPr>
          <w:lang w:val="es-ES"/>
        </w:rPr>
        <w:t xml:space="preserve">El sabio </w:t>
      </w:r>
      <w:proofErr w:type="spellStart"/>
      <w:r w:rsidRPr="007E3946">
        <w:rPr>
          <w:lang w:val="es-ES"/>
        </w:rPr>
        <w:t>Qoèlet</w:t>
      </w:r>
      <w:proofErr w:type="spellEnd"/>
      <w:r w:rsidRPr="007E3946">
        <w:rPr>
          <w:lang w:val="es-ES"/>
        </w:rPr>
        <w:t xml:space="preserve"> que escuchamos en la primera lectura es aún más provocador, pues subraya la vanidad de todas las realidades </w:t>
      </w:r>
      <w:r w:rsidR="005852AF" w:rsidRPr="007E3946">
        <w:rPr>
          <w:lang w:val="es-ES"/>
        </w:rPr>
        <w:t>“bajo el sol</w:t>
      </w:r>
      <w:r w:rsidR="006601A2" w:rsidRPr="007E3946">
        <w:rPr>
          <w:lang w:val="es-ES"/>
        </w:rPr>
        <w:t xml:space="preserve">”: </w:t>
      </w:r>
      <w:proofErr w:type="gramStart"/>
      <w:r w:rsidR="006601A2" w:rsidRPr="007E3946">
        <w:rPr>
          <w:lang w:val="es-ES"/>
        </w:rPr>
        <w:t>«</w:t>
      </w:r>
      <w:r w:rsidR="005852AF" w:rsidRPr="007E3946">
        <w:rPr>
          <w:lang w:val="es-ES"/>
        </w:rPr>
        <w:t>¿</w:t>
      </w:r>
      <w:proofErr w:type="gramEnd"/>
      <w:r w:rsidR="005852AF" w:rsidRPr="007E3946">
        <w:rPr>
          <w:lang w:val="es-ES"/>
        </w:rPr>
        <w:t>Qué saca el hombre de todos los afanes con que se afana bajo el sol?</w:t>
      </w:r>
      <w:r w:rsidR="006601A2" w:rsidRPr="007E3946">
        <w:rPr>
          <w:lang w:val="es-ES"/>
        </w:rPr>
        <w:t xml:space="preserve">». </w:t>
      </w:r>
      <w:r w:rsidRPr="007E3946">
        <w:rPr>
          <w:lang w:val="es-ES"/>
        </w:rPr>
        <w:t xml:space="preserve">En la misma línea encontramos a San Pablo que en su carta a </w:t>
      </w:r>
      <w:proofErr w:type="gramStart"/>
      <w:r w:rsidRPr="007E3946">
        <w:rPr>
          <w:lang w:val="es-ES"/>
        </w:rPr>
        <w:t>los Colosenses (segunda lectura</w:t>
      </w:r>
      <w:proofErr w:type="gramEnd"/>
      <w:r w:rsidRPr="007E3946">
        <w:rPr>
          <w:lang w:val="es-ES"/>
        </w:rPr>
        <w:t>) pide a los fieles que hagan morir en ellos, entre otras cosas,</w:t>
      </w:r>
      <w:r w:rsidR="00086AE6" w:rsidRPr="007E3946">
        <w:rPr>
          <w:lang w:val="es-ES"/>
        </w:rPr>
        <w:t xml:space="preserve"> </w:t>
      </w:r>
      <w:r w:rsidR="00BC6ADF" w:rsidRPr="007E3946">
        <w:rPr>
          <w:lang w:val="es-ES"/>
        </w:rPr>
        <w:t>«</w:t>
      </w:r>
      <w:r w:rsidR="005852AF" w:rsidRPr="007E3946">
        <w:rPr>
          <w:lang w:val="es-ES"/>
        </w:rPr>
        <w:t>la codicia y la avaricia, que es una idolatría</w:t>
      </w:r>
      <w:r w:rsidR="00BC6ADF" w:rsidRPr="007E3946">
        <w:rPr>
          <w:lang w:val="es-ES"/>
        </w:rPr>
        <w:t>»</w:t>
      </w:r>
      <w:r w:rsidR="00086AE6" w:rsidRPr="007E3946">
        <w:rPr>
          <w:lang w:val="es-ES"/>
        </w:rPr>
        <w:t>.</w:t>
      </w:r>
    </w:p>
    <w:p w14:paraId="4F3313BD" w14:textId="77777777" w:rsidR="00C05954" w:rsidRPr="007E3946" w:rsidRDefault="00C05954" w:rsidP="009F10A1">
      <w:pPr>
        <w:pStyle w:val="NormaleWeb"/>
        <w:spacing w:before="0" w:beforeAutospacing="0" w:after="0" w:afterAutospacing="0"/>
        <w:jc w:val="both"/>
        <w:rPr>
          <w:lang w:val="es-ES"/>
        </w:rPr>
      </w:pPr>
    </w:p>
    <w:p w14:paraId="233CF80C" w14:textId="4459011E" w:rsidR="00AB09C9" w:rsidRPr="007E3946" w:rsidRDefault="00AB09C9" w:rsidP="009F10A1">
      <w:pPr>
        <w:pStyle w:val="NormaleWeb"/>
        <w:spacing w:before="0" w:beforeAutospacing="0" w:after="0" w:afterAutospacing="0"/>
        <w:jc w:val="both"/>
        <w:rPr>
          <w:i/>
          <w:lang w:val="es-ES"/>
        </w:rPr>
      </w:pPr>
      <w:r w:rsidRPr="007E3946">
        <w:rPr>
          <w:i/>
          <w:lang w:val="es-ES"/>
        </w:rPr>
        <w:t xml:space="preserve">3. </w:t>
      </w:r>
      <w:r w:rsidR="00A33ED7" w:rsidRPr="007E3946">
        <w:rPr>
          <w:i/>
          <w:lang w:val="es-ES"/>
        </w:rPr>
        <w:t>«</w:t>
      </w:r>
      <w:r w:rsidR="00B100B3" w:rsidRPr="007E3946">
        <w:rPr>
          <w:i/>
          <w:lang w:val="es-ES"/>
        </w:rPr>
        <w:t>Necio</w:t>
      </w:r>
      <w:r w:rsidR="00A33ED7" w:rsidRPr="007E3946">
        <w:rPr>
          <w:i/>
          <w:lang w:val="es-ES"/>
        </w:rPr>
        <w:t xml:space="preserve"> […]</w:t>
      </w:r>
      <w:r w:rsidR="00B100B3" w:rsidRPr="007E3946">
        <w:rPr>
          <w:i/>
          <w:lang w:val="es-ES"/>
        </w:rPr>
        <w:t xml:space="preserve"> ¿de quién será lo que has preparado?</w:t>
      </w:r>
      <w:r w:rsidR="00A33ED7" w:rsidRPr="007E3946">
        <w:rPr>
          <w:i/>
          <w:lang w:val="es-ES"/>
        </w:rPr>
        <w:t xml:space="preserve">»: </w:t>
      </w:r>
      <w:r w:rsidR="00522A9F" w:rsidRPr="007E3946">
        <w:rPr>
          <w:i/>
          <w:lang w:val="es-ES"/>
        </w:rPr>
        <w:t>por una sabiduría divina pero también humana de la vida</w:t>
      </w:r>
    </w:p>
    <w:p w14:paraId="67F1D191" w14:textId="77777777" w:rsidR="004A785A" w:rsidRPr="007E3946" w:rsidRDefault="004A785A" w:rsidP="009F10A1">
      <w:pPr>
        <w:pStyle w:val="NormaleWeb"/>
        <w:spacing w:before="0" w:beforeAutospacing="0" w:after="0" w:afterAutospacing="0"/>
        <w:jc w:val="both"/>
        <w:rPr>
          <w:lang w:val="es-ES"/>
        </w:rPr>
      </w:pPr>
    </w:p>
    <w:p w14:paraId="0C01DB98" w14:textId="27B943E4" w:rsidR="00086AE6" w:rsidRPr="007E3946" w:rsidRDefault="00B57EC6" w:rsidP="009F10A1">
      <w:pPr>
        <w:pStyle w:val="NormaleWeb"/>
        <w:spacing w:before="0" w:beforeAutospacing="0" w:after="0" w:afterAutospacing="0"/>
        <w:jc w:val="both"/>
        <w:rPr>
          <w:lang w:val="es-ES"/>
        </w:rPr>
      </w:pPr>
      <w:r w:rsidRPr="007E3946">
        <w:rPr>
          <w:lang w:val="es-ES"/>
        </w:rPr>
        <w:t xml:space="preserve">Aquí, en su enseñanza, Jesús va más allá al subrayar la razón existencial por la que no vale la pena perseguir la riqueza constantemente: </w:t>
      </w:r>
      <w:r w:rsidR="00086AE6" w:rsidRPr="007E3946">
        <w:rPr>
          <w:lang w:val="es-ES"/>
        </w:rPr>
        <w:t>«</w:t>
      </w:r>
      <w:r w:rsidR="00B100B3" w:rsidRPr="007E3946">
        <w:rPr>
          <w:lang w:val="es-ES"/>
        </w:rPr>
        <w:t>Pues, aunque uno ande sobrado, su vida no depende de sus bienes</w:t>
      </w:r>
      <w:r w:rsidR="00086AE6" w:rsidRPr="007E3946">
        <w:rPr>
          <w:lang w:val="es-ES"/>
        </w:rPr>
        <w:t>».</w:t>
      </w:r>
      <w:r w:rsidR="001327B9" w:rsidRPr="007E3946">
        <w:rPr>
          <w:lang w:val="es-ES"/>
        </w:rPr>
        <w:t xml:space="preserve"> </w:t>
      </w:r>
      <w:r w:rsidR="00A317B1" w:rsidRPr="007E3946">
        <w:rPr>
          <w:lang w:val="es-ES"/>
        </w:rPr>
        <w:t xml:space="preserve">Esta es la sabiduría divina que ya se ha descrito en el Antiguo Testamento a través de la reflexión en el Salmo 49, que dice: </w:t>
      </w:r>
      <w:proofErr w:type="gramStart"/>
      <w:r w:rsidR="004656CD" w:rsidRPr="007E3946">
        <w:rPr>
          <w:lang w:val="es-ES"/>
        </w:rPr>
        <w:t>«</w:t>
      </w:r>
      <w:r w:rsidR="00F857CC" w:rsidRPr="007E3946">
        <w:rPr>
          <w:lang w:val="es-ES"/>
        </w:rPr>
        <w:t>¿</w:t>
      </w:r>
      <w:proofErr w:type="gramEnd"/>
      <w:r w:rsidR="00A317B1" w:rsidRPr="007E3946">
        <w:rPr>
          <w:lang w:val="es-ES"/>
        </w:rPr>
        <w:t>si nadie puede salvarse</w:t>
      </w:r>
      <w:r w:rsidR="00095FA0" w:rsidRPr="007E3946">
        <w:rPr>
          <w:lang w:val="es-ES"/>
        </w:rPr>
        <w:t xml:space="preserve"> ni dar a Dios un rescate</w:t>
      </w:r>
      <w:r w:rsidR="00F857CC" w:rsidRPr="007E3946">
        <w:rPr>
          <w:lang w:val="es-ES"/>
        </w:rPr>
        <w:t>?</w:t>
      </w:r>
      <w:r w:rsidR="00095FA0" w:rsidRPr="007E3946">
        <w:rPr>
          <w:lang w:val="es-ES"/>
        </w:rPr>
        <w:t xml:space="preserve"> Es t</w:t>
      </w:r>
      <w:r w:rsidR="00A317B1" w:rsidRPr="007E3946">
        <w:rPr>
          <w:lang w:val="es-ES"/>
        </w:rPr>
        <w:t xml:space="preserve">an caro el rescate de la vida, </w:t>
      </w:r>
      <w:r w:rsidR="00095FA0" w:rsidRPr="007E3946">
        <w:rPr>
          <w:lang w:val="es-ES"/>
        </w:rPr>
        <w:t>que nunca les bastará para vivir perpetuamente sin bajar a la fosa</w:t>
      </w:r>
      <w:r w:rsidR="004656CD" w:rsidRPr="007E3946">
        <w:rPr>
          <w:lang w:val="es-ES"/>
        </w:rPr>
        <w:t>»</w:t>
      </w:r>
      <w:r w:rsidR="00225C46" w:rsidRPr="007E3946">
        <w:rPr>
          <w:lang w:val="es-ES"/>
        </w:rPr>
        <w:t xml:space="preserve"> (Sal 49,8-10).</w:t>
      </w:r>
      <w:r w:rsidR="004656CD" w:rsidRPr="007E3946">
        <w:rPr>
          <w:lang w:val="es-ES"/>
        </w:rPr>
        <w:t xml:space="preserve"> </w:t>
      </w:r>
      <w:r w:rsidR="00A317B1" w:rsidRPr="007E3946">
        <w:rPr>
          <w:lang w:val="es-ES"/>
        </w:rPr>
        <w:t>Y aún más</w:t>
      </w:r>
      <w:r w:rsidR="004656CD" w:rsidRPr="007E3946">
        <w:rPr>
          <w:lang w:val="es-ES"/>
        </w:rPr>
        <w:t>, «</w:t>
      </w:r>
      <w:r w:rsidR="00095FA0" w:rsidRPr="007E3946">
        <w:rPr>
          <w:lang w:val="es-ES"/>
        </w:rPr>
        <w:t xml:space="preserve">No te preocupes si se enriquece un hombre y aumenta el fasto de su casa: cuando muera, no se llevará nada, </w:t>
      </w:r>
      <w:r w:rsidR="00A317B1" w:rsidRPr="007E3946">
        <w:rPr>
          <w:lang w:val="es-ES"/>
        </w:rPr>
        <w:t>su fasto no bajará con él</w:t>
      </w:r>
      <w:r w:rsidR="004656CD" w:rsidRPr="007E3946">
        <w:rPr>
          <w:lang w:val="es-ES"/>
        </w:rPr>
        <w:t>»</w:t>
      </w:r>
      <w:r w:rsidR="00225C46" w:rsidRPr="007E3946">
        <w:rPr>
          <w:lang w:val="es-ES"/>
        </w:rPr>
        <w:t xml:space="preserve"> (Sal 49,17-18). </w:t>
      </w:r>
    </w:p>
    <w:p w14:paraId="07C90DFD" w14:textId="7276241D" w:rsidR="006601A2" w:rsidRPr="007E3946" w:rsidRDefault="00F857CC" w:rsidP="00BC6ADF">
      <w:pPr>
        <w:pStyle w:val="NormaleWeb"/>
        <w:spacing w:before="0" w:beforeAutospacing="0" w:after="0" w:afterAutospacing="0"/>
        <w:jc w:val="both"/>
        <w:rPr>
          <w:lang w:val="es-ES"/>
        </w:rPr>
      </w:pPr>
      <w:r w:rsidRPr="007E3946">
        <w:rPr>
          <w:lang w:val="es-ES"/>
        </w:rPr>
        <w:t xml:space="preserve">La parábola del rico insensato, que Jesús relata como una especie de ilustración, pretende acentuar lo ya anunciado. De hecho, se hace eco de la aguda observación del sabio Ben Sira dentro de la tradición judía: </w:t>
      </w:r>
      <w:r w:rsidR="00384760" w:rsidRPr="007E3946">
        <w:rPr>
          <w:iCs/>
          <w:lang w:val="es-ES"/>
        </w:rPr>
        <w:t>«</w:t>
      </w:r>
      <w:r w:rsidR="00342DD9" w:rsidRPr="007E3946">
        <w:rPr>
          <w:iCs/>
          <w:lang w:val="es-ES"/>
        </w:rPr>
        <w:t>Hay quien se hace rico a fuerza de trabajar y ahorrar, y esta es la parte de su recompensa</w:t>
      </w:r>
      <w:r w:rsidRPr="007E3946">
        <w:rPr>
          <w:iCs/>
          <w:lang w:val="es-ES"/>
        </w:rPr>
        <w:t>:</w:t>
      </w:r>
      <w:r w:rsidR="006601A2" w:rsidRPr="007E3946">
        <w:rPr>
          <w:iCs/>
          <w:lang w:val="es-ES"/>
        </w:rPr>
        <w:t xml:space="preserve"> </w:t>
      </w:r>
      <w:r w:rsidR="00342DD9" w:rsidRPr="007E3946">
        <w:rPr>
          <w:iCs/>
          <w:lang w:val="es-ES"/>
        </w:rPr>
        <w:t>cuando dice: “</w:t>
      </w:r>
      <w:r w:rsidRPr="007E3946">
        <w:rPr>
          <w:iCs/>
          <w:lang w:val="es-ES"/>
        </w:rPr>
        <w:t>Ahora ya puedo descansar</w:t>
      </w:r>
      <w:r w:rsidR="00342DD9" w:rsidRPr="007E3946">
        <w:rPr>
          <w:iCs/>
          <w:lang w:val="es-ES"/>
        </w:rPr>
        <w:t xml:space="preserve"> y disfrutar de todos mis bienes”, no sabe cuánto tiempo pasará, hasta que tenga que dejarlo todo a otros y muera</w:t>
      </w:r>
      <w:r w:rsidR="00384760" w:rsidRPr="007E3946">
        <w:rPr>
          <w:iCs/>
          <w:lang w:val="es-ES"/>
        </w:rPr>
        <w:t>»</w:t>
      </w:r>
      <w:r w:rsidR="00BC6ADF" w:rsidRPr="007E3946">
        <w:rPr>
          <w:lang w:val="es-ES"/>
        </w:rPr>
        <w:t xml:space="preserve"> (</w:t>
      </w:r>
      <w:proofErr w:type="spellStart"/>
      <w:r w:rsidR="00342DD9" w:rsidRPr="007E3946">
        <w:rPr>
          <w:lang w:val="es-ES"/>
        </w:rPr>
        <w:t>Ecl</w:t>
      </w:r>
      <w:proofErr w:type="spellEnd"/>
      <w:r w:rsidR="00BC6ADF" w:rsidRPr="007E3946">
        <w:rPr>
          <w:lang w:val="es-ES"/>
        </w:rPr>
        <w:t xml:space="preserve"> 11,18-19)</w:t>
      </w:r>
      <w:r w:rsidR="00384760" w:rsidRPr="007E3946">
        <w:rPr>
          <w:lang w:val="es-ES"/>
        </w:rPr>
        <w:t>.</w:t>
      </w:r>
      <w:r w:rsidR="00B840FA" w:rsidRPr="007E3946">
        <w:rPr>
          <w:lang w:val="es-ES"/>
        </w:rPr>
        <w:t xml:space="preserve"> </w:t>
      </w:r>
      <w:r w:rsidR="00A3637C" w:rsidRPr="007E3946">
        <w:rPr>
          <w:lang w:val="es-ES"/>
        </w:rPr>
        <w:t xml:space="preserve">Así, Jesús se muestra como un Sabio de Dios que continúa y confirma con su autoridad la reflexión sapiencial de su Pueblo, transmitida en la Sagrada Escritura. Denuncia con fuerza la necedad del hombre que se encierra en el círculo de su propia “prosperidad” y proclama la sabiduría que viene de lo alto para una vida sabia ante Dios. Efectivamente, define a este hombre como “necio” y concluye su parábola con una advertencia: </w:t>
      </w:r>
      <w:r w:rsidR="00D23A2A" w:rsidRPr="007E3946">
        <w:rPr>
          <w:iCs/>
          <w:lang w:val="es-ES"/>
        </w:rPr>
        <w:t>«</w:t>
      </w:r>
      <w:r w:rsidR="00342DD9" w:rsidRPr="007E3946">
        <w:rPr>
          <w:lang w:val="es-ES"/>
        </w:rPr>
        <w:t>Así es el que atesora para sí y no es rico ante Dios</w:t>
      </w:r>
      <w:r w:rsidR="00F51EBF" w:rsidRPr="007E3946">
        <w:rPr>
          <w:lang w:val="es-ES"/>
        </w:rPr>
        <w:t>»</w:t>
      </w:r>
      <w:r w:rsidR="00C6778C" w:rsidRPr="007E3946">
        <w:rPr>
          <w:lang w:val="es-ES"/>
        </w:rPr>
        <w:t xml:space="preserve"> (</w:t>
      </w:r>
      <w:proofErr w:type="spellStart"/>
      <w:r w:rsidR="00C6778C" w:rsidRPr="007E3946">
        <w:rPr>
          <w:lang w:val="es-ES"/>
        </w:rPr>
        <w:t>Lc</w:t>
      </w:r>
      <w:proofErr w:type="spellEnd"/>
      <w:r w:rsidR="00C6778C" w:rsidRPr="007E3946">
        <w:rPr>
          <w:lang w:val="es-ES"/>
        </w:rPr>
        <w:t xml:space="preserve"> 12,21)</w:t>
      </w:r>
      <w:r w:rsidR="00F51EBF" w:rsidRPr="007E3946">
        <w:rPr>
          <w:lang w:val="es-ES"/>
        </w:rPr>
        <w:t>.</w:t>
      </w:r>
      <w:r w:rsidR="00A3637C" w:rsidRPr="007E3946">
        <w:rPr>
          <w:lang w:val="es-ES"/>
        </w:rPr>
        <w:t xml:space="preserve"> Hay que recordar que en otro momento, Jesús pregunta retóricamente</w:t>
      </w:r>
      <w:r w:rsidR="00F95B72" w:rsidRPr="007E3946">
        <w:rPr>
          <w:lang w:val="es-ES"/>
        </w:rPr>
        <w:t xml:space="preserve"> </w:t>
      </w:r>
      <w:r w:rsidR="00D23A2A" w:rsidRPr="007E3946">
        <w:rPr>
          <w:iCs/>
          <w:lang w:val="es-ES"/>
        </w:rPr>
        <w:t>«</w:t>
      </w:r>
      <w:r w:rsidR="00342DD9" w:rsidRPr="007E3946">
        <w:rPr>
          <w:lang w:val="es-ES"/>
        </w:rPr>
        <w:t>Pues ¿de qué le sirve a un hombre ganar el mundo entero y perder su alma? ¿O qué podrá dar uno para recobrarla?</w:t>
      </w:r>
      <w:r w:rsidR="00D23A2A" w:rsidRPr="007E3946">
        <w:rPr>
          <w:lang w:val="es-ES"/>
        </w:rPr>
        <w:t>» (Mc 8,36-37)</w:t>
      </w:r>
      <w:r w:rsidR="00F95B72" w:rsidRPr="007E3946">
        <w:rPr>
          <w:lang w:val="es-ES"/>
        </w:rPr>
        <w:t>.</w:t>
      </w:r>
      <w:r w:rsidR="00D23A2A" w:rsidRPr="007E3946">
        <w:rPr>
          <w:lang w:val="es-ES"/>
        </w:rPr>
        <w:t xml:space="preserve"> (</w:t>
      </w:r>
      <w:r w:rsidR="00A3637C" w:rsidRPr="007E3946">
        <w:rPr>
          <w:lang w:val="es-ES"/>
        </w:rPr>
        <w:t>Se trata del texto que dio el impulso decisivo para la conversión de San Ignacio de Loyola, fundador de los jesuitas).</w:t>
      </w:r>
    </w:p>
    <w:p w14:paraId="5FE85F28" w14:textId="36AF5563" w:rsidR="00941A13" w:rsidRDefault="00A3637C" w:rsidP="00941A13">
      <w:pPr>
        <w:pStyle w:val="NormaleWeb"/>
        <w:spacing w:before="0" w:beforeAutospacing="0" w:after="0" w:afterAutospacing="0"/>
        <w:jc w:val="both"/>
        <w:rPr>
          <w:lang w:val="es-ES"/>
        </w:rPr>
      </w:pPr>
      <w:r w:rsidRPr="007E3946">
        <w:rPr>
          <w:lang w:val="es-ES"/>
        </w:rPr>
        <w:t xml:space="preserve">Leyendo la parábola del rico necio, uno podría pensar que tal vez el rico, podría tener su satisfacción y felicidad al ver a sus hijos o familiares felices de recibir sus posesiones como herencia (y la respuesta imaginaria del rico a la pregunta retórica </w:t>
      </w:r>
      <w:r w:rsidR="007B016C" w:rsidRPr="007E3946">
        <w:rPr>
          <w:i/>
          <w:lang w:val="es-ES"/>
        </w:rPr>
        <w:t>«</w:t>
      </w:r>
      <w:r w:rsidR="00342DD9" w:rsidRPr="007E3946">
        <w:rPr>
          <w:i/>
          <w:lang w:val="es-ES"/>
        </w:rPr>
        <w:t>Necio […] ¿de quién será lo que has preparado?</w:t>
      </w:r>
      <w:r w:rsidR="007B016C" w:rsidRPr="007E3946">
        <w:rPr>
          <w:i/>
          <w:lang w:val="es-ES"/>
        </w:rPr>
        <w:t>»</w:t>
      </w:r>
      <w:r w:rsidR="007B016C" w:rsidRPr="007E3946">
        <w:rPr>
          <w:lang w:val="es-ES"/>
        </w:rPr>
        <w:t xml:space="preserve"> s</w:t>
      </w:r>
      <w:r w:rsidRPr="007E3946">
        <w:rPr>
          <w:lang w:val="es-ES"/>
        </w:rPr>
        <w:t>eria</w:t>
      </w:r>
      <w:r w:rsidR="007B016C" w:rsidRPr="007E3946">
        <w:rPr>
          <w:lang w:val="es-ES"/>
        </w:rPr>
        <w:t>: “</w:t>
      </w:r>
      <w:r w:rsidRPr="007E3946">
        <w:rPr>
          <w:lang w:val="es-ES"/>
        </w:rPr>
        <w:t>¡de mis hijos y familiares!</w:t>
      </w:r>
      <w:r w:rsidR="007B016C" w:rsidRPr="007E3946">
        <w:rPr>
          <w:lang w:val="es-ES"/>
        </w:rPr>
        <w:t>”)</w:t>
      </w:r>
      <w:r w:rsidR="00A836F5" w:rsidRPr="007E3946">
        <w:rPr>
          <w:lang w:val="es-ES"/>
        </w:rPr>
        <w:t xml:space="preserve">. </w:t>
      </w:r>
      <w:r w:rsidRPr="007E3946">
        <w:rPr>
          <w:lang w:val="es-ES"/>
        </w:rPr>
        <w:t xml:space="preserve">A este respecto, merece la pena leer la curiosa pequeña historia de San Francisco de Asís, probablemente inspirada y modelada en la </w:t>
      </w:r>
      <w:r w:rsidRPr="007E3946">
        <w:rPr>
          <w:lang w:val="es-ES"/>
        </w:rPr>
        <w:lastRenderedPageBreak/>
        <w:t>parábola evangélica en cuestión. En ella se narra precisamente la muerte de un rico impenitente, es decir, que no se abre a Dios</w:t>
      </w:r>
      <w:r w:rsidR="00FF2568" w:rsidRPr="007E3946">
        <w:rPr>
          <w:lang w:val="es-ES"/>
        </w:rPr>
        <w:t xml:space="preserve"> (cf. San Franci</w:t>
      </w:r>
      <w:r w:rsidR="00941A13" w:rsidRPr="007E3946">
        <w:rPr>
          <w:lang w:val="es-ES"/>
        </w:rPr>
        <w:t>sco d</w:t>
      </w:r>
      <w:r w:rsidR="00FF2568" w:rsidRPr="007E3946">
        <w:rPr>
          <w:lang w:val="es-ES"/>
        </w:rPr>
        <w:t xml:space="preserve">e </w:t>
      </w:r>
      <w:r w:rsidR="00FF2568" w:rsidRPr="007E3946">
        <w:rPr>
          <w:bCs/>
          <w:lang w:val="es-ES"/>
        </w:rPr>
        <w:t>Asís</w:t>
      </w:r>
      <w:r w:rsidR="00941A13" w:rsidRPr="007E3946">
        <w:rPr>
          <w:lang w:val="es-ES"/>
        </w:rPr>
        <w:t xml:space="preserve">, </w:t>
      </w:r>
      <w:r w:rsidR="00FF2568" w:rsidRPr="007E3946">
        <w:rPr>
          <w:i/>
          <w:lang w:val="es-ES"/>
        </w:rPr>
        <w:t>Carta a los fieles II</w:t>
      </w:r>
      <w:r w:rsidR="00941A13" w:rsidRPr="007E3946">
        <w:rPr>
          <w:i/>
          <w:lang w:val="es-ES"/>
        </w:rPr>
        <w:t>. Se</w:t>
      </w:r>
      <w:r w:rsidR="00FF2568" w:rsidRPr="007E3946">
        <w:rPr>
          <w:i/>
          <w:lang w:val="es-ES"/>
        </w:rPr>
        <w:t>gu</w:t>
      </w:r>
      <w:r w:rsidR="00941A13" w:rsidRPr="007E3946">
        <w:rPr>
          <w:i/>
          <w:lang w:val="es-ES"/>
        </w:rPr>
        <w:t xml:space="preserve">nda </w:t>
      </w:r>
      <w:r w:rsidR="00FF2568" w:rsidRPr="007E3946">
        <w:rPr>
          <w:bCs/>
          <w:i/>
          <w:iCs/>
          <w:lang w:val="es-ES"/>
        </w:rPr>
        <w:t>redacción</w:t>
      </w:r>
      <w:r w:rsidR="00941A13" w:rsidRPr="007E3946">
        <w:rPr>
          <w:lang w:val="es-ES"/>
        </w:rPr>
        <w:t xml:space="preserve">, 72-76.83-85: </w:t>
      </w:r>
      <w:proofErr w:type="spellStart"/>
      <w:r w:rsidR="00941A13" w:rsidRPr="007E3946">
        <w:rPr>
          <w:i/>
          <w:lang w:val="es-ES"/>
        </w:rPr>
        <w:t>Fonti</w:t>
      </w:r>
      <w:proofErr w:type="spellEnd"/>
      <w:r w:rsidR="00941A13" w:rsidRPr="007E3946">
        <w:rPr>
          <w:i/>
          <w:lang w:val="es-ES"/>
        </w:rPr>
        <w:t xml:space="preserve"> </w:t>
      </w:r>
      <w:proofErr w:type="spellStart"/>
      <w:r w:rsidR="00941A13" w:rsidRPr="007E3946">
        <w:rPr>
          <w:i/>
          <w:lang w:val="es-ES"/>
        </w:rPr>
        <w:t>Francescane</w:t>
      </w:r>
      <w:proofErr w:type="spellEnd"/>
      <w:r w:rsidR="00941A13" w:rsidRPr="007E3946">
        <w:rPr>
          <w:lang w:val="es-ES"/>
        </w:rPr>
        <w:t xml:space="preserve"> 205):</w:t>
      </w:r>
    </w:p>
    <w:p w14:paraId="547AD3E8" w14:textId="77777777" w:rsidR="007E3946" w:rsidRPr="007E3946" w:rsidRDefault="007E3946" w:rsidP="00941A13">
      <w:pPr>
        <w:pStyle w:val="NormaleWeb"/>
        <w:spacing w:before="0" w:beforeAutospacing="0" w:after="0" w:afterAutospacing="0"/>
        <w:jc w:val="both"/>
        <w:rPr>
          <w:sz w:val="12"/>
          <w:szCs w:val="12"/>
          <w:lang w:val="es-ES"/>
        </w:rPr>
      </w:pPr>
    </w:p>
    <w:p w14:paraId="48E775B7" w14:textId="5934EAF6" w:rsidR="007E1244" w:rsidRPr="007E3946" w:rsidRDefault="007E1244" w:rsidP="00941A13">
      <w:pPr>
        <w:pStyle w:val="NormaleWeb"/>
        <w:spacing w:before="0" w:beforeAutospacing="0" w:after="0" w:afterAutospacing="0"/>
        <w:ind w:left="708"/>
        <w:jc w:val="both"/>
        <w:rPr>
          <w:lang w:val="es-ES"/>
        </w:rPr>
      </w:pPr>
      <w:r w:rsidRPr="007E3946">
        <w:rPr>
          <w:lang w:val="es-ES"/>
        </w:rPr>
        <w:t>[</w:t>
      </w:r>
      <w:r w:rsidR="00941A13" w:rsidRPr="007E3946">
        <w:rPr>
          <w:lang w:val="es-ES"/>
        </w:rPr>
        <w:t>…</w:t>
      </w:r>
      <w:r w:rsidRPr="007E3946">
        <w:rPr>
          <w:lang w:val="es-ES"/>
        </w:rPr>
        <w:t>]</w:t>
      </w:r>
      <w:r w:rsidR="00342DD9" w:rsidRPr="007E3946">
        <w:rPr>
          <w:lang w:val="es-ES"/>
        </w:rPr>
        <w:t xml:space="preserve"> Enferma el cuerpo, se aproxima la muerte, vienen los parientes y amigos diciendo: Dispón de tus bienes. He aquí que su mujer y sus hijos y los parientes y amigos fingen llorar. Y mirando alrededor los ve llorando, se mueve por un mal movimiento, y pensando dentro de sí dice: He aquí mi alma y mi cuerpo y todas mis cosas, que pongo en vuestras manos. Verdaderamente es maldito este hombre, que confía y expone su alma y su cuerpo y todas sus cosas en tales manos; por eso el Señor dice por el profeta: </w:t>
      </w:r>
      <w:r w:rsidR="00342DD9" w:rsidRPr="007E3946">
        <w:rPr>
          <w:i/>
          <w:iCs/>
          <w:lang w:val="es-ES"/>
        </w:rPr>
        <w:t>Maldito el hombre que confía en el hombre</w:t>
      </w:r>
      <w:r w:rsidR="00342DD9" w:rsidRPr="007E3946">
        <w:rPr>
          <w:lang w:val="es-ES"/>
        </w:rPr>
        <w:t xml:space="preserve"> (</w:t>
      </w:r>
      <w:proofErr w:type="spellStart"/>
      <w:r w:rsidR="00342DD9" w:rsidRPr="007E3946">
        <w:rPr>
          <w:lang w:val="es-ES"/>
        </w:rPr>
        <w:t>Jer</w:t>
      </w:r>
      <w:proofErr w:type="spellEnd"/>
      <w:r w:rsidR="00342DD9" w:rsidRPr="007E3946">
        <w:rPr>
          <w:lang w:val="es-ES"/>
        </w:rPr>
        <w:t xml:space="preserve"> 17,15). </w:t>
      </w:r>
      <w:r w:rsidR="004A5E55" w:rsidRPr="007E3946">
        <w:rPr>
          <w:lang w:val="es-ES"/>
        </w:rPr>
        <w:t>[…]</w:t>
      </w:r>
      <w:r w:rsidR="00342DD9" w:rsidRPr="007E3946">
        <w:rPr>
          <w:lang w:val="es-ES"/>
        </w:rPr>
        <w:t xml:space="preserve"> Y todos los talentos y poder y ciencia que pensaba tener (cf. </w:t>
      </w:r>
      <w:proofErr w:type="spellStart"/>
      <w:r w:rsidR="00342DD9" w:rsidRPr="007E3946">
        <w:rPr>
          <w:lang w:val="es-ES"/>
        </w:rPr>
        <w:t>Lc</w:t>
      </w:r>
      <w:proofErr w:type="spellEnd"/>
      <w:r w:rsidR="00342DD9" w:rsidRPr="007E3946">
        <w:rPr>
          <w:lang w:val="es-ES"/>
        </w:rPr>
        <w:t xml:space="preserve"> 8,18), </w:t>
      </w:r>
      <w:r w:rsidR="00342DD9" w:rsidRPr="007E3946">
        <w:rPr>
          <w:i/>
          <w:iCs/>
          <w:lang w:val="es-ES"/>
        </w:rPr>
        <w:t>se le quitará</w:t>
      </w:r>
      <w:r w:rsidR="00342DD9" w:rsidRPr="007E3946">
        <w:rPr>
          <w:lang w:val="es-ES"/>
        </w:rPr>
        <w:t xml:space="preserve"> (Mc 4,25). Y lo deja a parientes y amigos, y ellos tomarán y dividirán su hacienda, y luego dirán: «Maldita sea su alma, porque pudo darnos más y adquirir más de lo que adquirió». Los gusanos comen el cuerpo; y así aquél pierde el cuerpo y el alma en este breve siglo, e irá al infierno, donde será atormentado sin fin.</w:t>
      </w:r>
    </w:p>
    <w:p w14:paraId="6DF3837F" w14:textId="4A3B796D" w:rsidR="00A33ED7" w:rsidRPr="007E3946" w:rsidRDefault="00451B88" w:rsidP="00192A0A">
      <w:pPr>
        <w:pStyle w:val="NormaleWeb"/>
        <w:jc w:val="both"/>
        <w:rPr>
          <w:lang w:val="es-ES"/>
        </w:rPr>
      </w:pPr>
      <w:r w:rsidRPr="007E3946">
        <w:rPr>
          <w:lang w:val="es-ES"/>
        </w:rPr>
        <w:t xml:space="preserve">Obviamente, se trata de un caso extremo y casi surrealista contado de una forma caricaturesca. Sin embargo, reitera la verdad de un estado de insatisfacción presente incluso en aquellos que reciben, ¡porque la codicia engendra codicia! Refleja la situación frecuente en torno a la división de la herencia, que precisamente </w:t>
      </w:r>
      <w:r w:rsidR="00256A2D" w:rsidRPr="007E3946">
        <w:rPr>
          <w:lang w:val="es-ES"/>
        </w:rPr>
        <w:t>“</w:t>
      </w:r>
      <w:r w:rsidR="00FF2568" w:rsidRPr="007E3946">
        <w:rPr>
          <w:lang w:val="es-ES"/>
        </w:rPr>
        <w:t xml:space="preserve">uno de </w:t>
      </w:r>
      <w:r w:rsidR="00256A2D" w:rsidRPr="007E3946">
        <w:rPr>
          <w:lang w:val="es-ES"/>
        </w:rPr>
        <w:t xml:space="preserve">la </w:t>
      </w:r>
      <w:r w:rsidR="00FF2568" w:rsidRPr="007E3946">
        <w:rPr>
          <w:lang w:val="es-ES"/>
        </w:rPr>
        <w:t>gente</w:t>
      </w:r>
      <w:r w:rsidR="00256A2D" w:rsidRPr="007E3946">
        <w:rPr>
          <w:lang w:val="es-ES"/>
        </w:rPr>
        <w:t>”</w:t>
      </w:r>
      <w:r w:rsidRPr="007E3946">
        <w:rPr>
          <w:lang w:val="es-ES"/>
        </w:rPr>
        <w:t xml:space="preserve"> ¡pide a Jesús que lo “arregle” en el episodio del Evangelio de hoy! Como hemos visto, la solución de Jesús para estos casos es bastante radical: </w:t>
      </w:r>
      <w:r w:rsidR="00EB5E1E" w:rsidRPr="007E3946">
        <w:rPr>
          <w:lang w:val="es-ES"/>
        </w:rPr>
        <w:t>«</w:t>
      </w:r>
      <w:r w:rsidR="00FF2568" w:rsidRPr="007E3946">
        <w:rPr>
          <w:lang w:val="es-ES"/>
        </w:rPr>
        <w:t>Mirad: guardaos de toda clase de codicia</w:t>
      </w:r>
      <w:r w:rsidR="00EB5E1E" w:rsidRPr="007E3946">
        <w:rPr>
          <w:lang w:val="es-ES"/>
        </w:rPr>
        <w:t xml:space="preserve">». </w:t>
      </w:r>
      <w:r w:rsidRPr="007E3946">
        <w:rPr>
          <w:lang w:val="es-ES"/>
        </w:rPr>
        <w:t xml:space="preserve">Cuidado con el trágico final del rico necio, que </w:t>
      </w:r>
      <w:r w:rsidR="00EB5E1E" w:rsidRPr="007E3946">
        <w:rPr>
          <w:iCs/>
          <w:lang w:val="es-ES"/>
        </w:rPr>
        <w:t>«</w:t>
      </w:r>
      <w:r w:rsidR="002411DB" w:rsidRPr="007E3946">
        <w:rPr>
          <w:rFonts w:eastAsia="Calibri"/>
          <w:lang w:val="es-ES" w:eastAsia="en-US"/>
        </w:rPr>
        <w:t>a</w:t>
      </w:r>
      <w:r w:rsidR="002411DB" w:rsidRPr="007E3946">
        <w:rPr>
          <w:lang w:val="es-ES"/>
        </w:rPr>
        <w:t xml:space="preserve">sí es el que atesora para sí y no es rico ante Dios </w:t>
      </w:r>
      <w:r w:rsidR="00EB5E1E" w:rsidRPr="007E3946">
        <w:rPr>
          <w:lang w:val="es-ES"/>
        </w:rPr>
        <w:t>».</w:t>
      </w:r>
      <w:r w:rsidR="00C03A54" w:rsidRPr="007E3946">
        <w:rPr>
          <w:lang w:val="es-ES"/>
        </w:rPr>
        <w:t xml:space="preserve"> </w:t>
      </w:r>
      <w:r w:rsidRPr="007E3946">
        <w:rPr>
          <w:lang w:val="es-ES"/>
        </w:rPr>
        <w:t>Por eso, la exhortación de San Pablo hoy en la segunda lectura es más que apropiada para todos nosotros, discípulos de Jesús:</w:t>
      </w:r>
      <w:r w:rsidR="00C03A54" w:rsidRPr="007E3946">
        <w:rPr>
          <w:lang w:val="es-ES"/>
        </w:rPr>
        <w:t xml:space="preserve"> </w:t>
      </w:r>
      <w:r w:rsidR="007F4706" w:rsidRPr="007E3946">
        <w:rPr>
          <w:iCs/>
          <w:lang w:val="es-ES"/>
        </w:rPr>
        <w:t>«</w:t>
      </w:r>
      <w:r w:rsidR="005C3A11" w:rsidRPr="007E3946">
        <w:rPr>
          <w:lang w:val="es-ES"/>
        </w:rPr>
        <w:t>Por tanto, si habéis resucitado con Cristo, buscad los bienes de allá arriba, donde Cristo está</w:t>
      </w:r>
      <w:r w:rsidRPr="007E3946">
        <w:rPr>
          <w:lang w:val="es-ES"/>
        </w:rPr>
        <w:t xml:space="preserve"> sentado a la derecha de Dios; </w:t>
      </w:r>
      <w:r w:rsidR="005C3A11" w:rsidRPr="007E3946">
        <w:rPr>
          <w:lang w:val="es-ES"/>
        </w:rPr>
        <w:t>aspirad a los bienes de arriba, no a los de la tierra</w:t>
      </w:r>
      <w:r w:rsidR="007F4706" w:rsidRPr="007E3946">
        <w:rPr>
          <w:lang w:val="es-ES"/>
        </w:rPr>
        <w:t>»</w:t>
      </w:r>
      <w:r w:rsidR="00C03A54" w:rsidRPr="007E3946">
        <w:rPr>
          <w:lang w:val="es-ES"/>
        </w:rPr>
        <w:t>.</w:t>
      </w:r>
      <w:r w:rsidR="007F4706" w:rsidRPr="007E3946">
        <w:rPr>
          <w:lang w:val="es-ES"/>
        </w:rPr>
        <w:t xml:space="preserve"> </w:t>
      </w:r>
      <w:r w:rsidRPr="007E3946">
        <w:rPr>
          <w:lang w:val="es-ES"/>
        </w:rPr>
        <w:t>Esta es la sabiduría divina que debemos aprender de Jesús y compartir con los demás en nuestro camino.</w:t>
      </w:r>
    </w:p>
    <w:p w14:paraId="4373DB59" w14:textId="6B0A147A" w:rsidR="00D93453" w:rsidRPr="007E3946" w:rsidRDefault="00A730EF" w:rsidP="00E4662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 w:eastAsia="it-IT"/>
        </w:rPr>
      </w:pPr>
      <w:r w:rsidRPr="007E3946">
        <w:rPr>
          <w:rFonts w:ascii="Times New Roman" w:hAnsi="Times New Roman"/>
          <w:i/>
          <w:lang w:val="es-ES" w:eastAsia="it-IT"/>
        </w:rPr>
        <w:t>Sugerencias útiles:</w:t>
      </w:r>
    </w:p>
    <w:p w14:paraId="2FCA26BF" w14:textId="77777777" w:rsidR="00A730EF" w:rsidRPr="007E3946" w:rsidRDefault="00A730EF" w:rsidP="00E4662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 w:eastAsia="it-IT"/>
        </w:rPr>
      </w:pPr>
    </w:p>
    <w:p w14:paraId="611F33FD" w14:textId="2EADF08C" w:rsidR="0051028D" w:rsidRPr="007E3946" w:rsidRDefault="00A730EF"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b/>
          <w:smallCaps/>
          <w:sz w:val="20"/>
          <w:szCs w:val="20"/>
          <w:lang w:val="es-ES" w:eastAsia="it-IT"/>
        </w:rPr>
        <w:t>Papa Francisco</w:t>
      </w:r>
      <w:r w:rsidR="0051028D" w:rsidRPr="007E3946">
        <w:rPr>
          <w:rFonts w:ascii="Times New Roman" w:hAnsi="Times New Roman"/>
          <w:sz w:val="20"/>
          <w:szCs w:val="20"/>
          <w:lang w:val="es-ES" w:eastAsia="it-IT"/>
        </w:rPr>
        <w:t xml:space="preserve">, </w:t>
      </w:r>
      <w:r w:rsidR="0051028D" w:rsidRPr="007E3946">
        <w:rPr>
          <w:rFonts w:ascii="Times New Roman" w:hAnsi="Times New Roman"/>
          <w:b/>
          <w:sz w:val="20"/>
          <w:szCs w:val="20"/>
          <w:lang w:val="es-ES" w:eastAsia="it-IT"/>
        </w:rPr>
        <w:t>M</w:t>
      </w:r>
      <w:r w:rsidR="00743A54" w:rsidRPr="007E3946">
        <w:rPr>
          <w:rFonts w:ascii="Times New Roman" w:hAnsi="Times New Roman"/>
          <w:b/>
          <w:sz w:val="20"/>
          <w:szCs w:val="20"/>
          <w:lang w:val="es-ES" w:eastAsia="it-IT"/>
        </w:rPr>
        <w:t>isas</w:t>
      </w:r>
      <w:r w:rsidR="0051028D" w:rsidRPr="007E3946">
        <w:rPr>
          <w:rFonts w:ascii="Times New Roman" w:hAnsi="Times New Roman"/>
          <w:b/>
          <w:sz w:val="20"/>
          <w:szCs w:val="20"/>
          <w:lang w:val="es-ES" w:eastAsia="it-IT"/>
        </w:rPr>
        <w:t xml:space="preserve"> matutina</w:t>
      </w:r>
      <w:r w:rsidR="00743A54" w:rsidRPr="007E3946">
        <w:rPr>
          <w:rFonts w:ascii="Times New Roman" w:hAnsi="Times New Roman"/>
          <w:b/>
          <w:sz w:val="20"/>
          <w:szCs w:val="20"/>
          <w:lang w:val="es-ES" w:eastAsia="it-IT"/>
        </w:rPr>
        <w:t>s</w:t>
      </w:r>
      <w:r w:rsidR="0051028D" w:rsidRPr="007E3946">
        <w:rPr>
          <w:rFonts w:ascii="Times New Roman" w:hAnsi="Times New Roman"/>
          <w:sz w:val="20"/>
          <w:szCs w:val="20"/>
          <w:lang w:val="es-ES" w:eastAsia="it-IT"/>
        </w:rPr>
        <w:t xml:space="preserve"> </w:t>
      </w:r>
      <w:r w:rsidR="00743A54" w:rsidRPr="007E3946">
        <w:rPr>
          <w:rFonts w:ascii="Times New Roman" w:hAnsi="Times New Roman"/>
          <w:sz w:val="20"/>
          <w:szCs w:val="20"/>
          <w:lang w:val="es-ES" w:eastAsia="it-IT"/>
        </w:rPr>
        <w:t>en la</w:t>
      </w:r>
      <w:r w:rsidR="0051028D" w:rsidRPr="007E3946">
        <w:rPr>
          <w:rFonts w:ascii="Times New Roman" w:hAnsi="Times New Roman"/>
          <w:sz w:val="20"/>
          <w:szCs w:val="20"/>
          <w:lang w:val="es-ES" w:eastAsia="it-IT"/>
        </w:rPr>
        <w:t xml:space="preserve"> cap</w:t>
      </w:r>
      <w:r w:rsidR="00743A54" w:rsidRPr="007E3946">
        <w:rPr>
          <w:rFonts w:ascii="Times New Roman" w:hAnsi="Times New Roman"/>
          <w:sz w:val="20"/>
          <w:szCs w:val="20"/>
          <w:lang w:val="es-ES" w:eastAsia="it-IT"/>
        </w:rPr>
        <w:t>i</w:t>
      </w:r>
      <w:r w:rsidR="0051028D" w:rsidRPr="007E3946">
        <w:rPr>
          <w:rFonts w:ascii="Times New Roman" w:hAnsi="Times New Roman"/>
          <w:sz w:val="20"/>
          <w:szCs w:val="20"/>
          <w:lang w:val="es-ES" w:eastAsia="it-IT"/>
        </w:rPr>
        <w:t>lla de</w:t>
      </w:r>
      <w:r w:rsidR="00743A54" w:rsidRPr="007E3946">
        <w:rPr>
          <w:rFonts w:ascii="Times New Roman" w:hAnsi="Times New Roman"/>
          <w:sz w:val="20"/>
          <w:szCs w:val="20"/>
          <w:lang w:val="es-ES" w:eastAsia="it-IT"/>
        </w:rPr>
        <w:t xml:space="preserve"> </w:t>
      </w:r>
      <w:r w:rsidR="0051028D" w:rsidRPr="007E3946">
        <w:rPr>
          <w:rFonts w:ascii="Times New Roman" w:hAnsi="Times New Roman"/>
          <w:sz w:val="20"/>
          <w:szCs w:val="20"/>
          <w:lang w:val="es-ES" w:eastAsia="it-IT"/>
        </w:rPr>
        <w:t xml:space="preserve">la </w:t>
      </w:r>
      <w:r w:rsidR="0051028D" w:rsidRPr="007E3946">
        <w:rPr>
          <w:rFonts w:ascii="Times New Roman" w:hAnsi="Times New Roman"/>
          <w:i/>
          <w:sz w:val="20"/>
          <w:szCs w:val="20"/>
          <w:lang w:val="es-ES" w:eastAsia="it-IT"/>
        </w:rPr>
        <w:t xml:space="preserve">Domus </w:t>
      </w:r>
      <w:proofErr w:type="spellStart"/>
      <w:r w:rsidR="0051028D" w:rsidRPr="007E3946">
        <w:rPr>
          <w:rFonts w:ascii="Times New Roman" w:hAnsi="Times New Roman"/>
          <w:i/>
          <w:sz w:val="20"/>
          <w:szCs w:val="20"/>
          <w:lang w:val="es-ES" w:eastAsia="it-IT"/>
        </w:rPr>
        <w:t>Sanctae</w:t>
      </w:r>
      <w:proofErr w:type="spellEnd"/>
      <w:r w:rsidR="0051028D" w:rsidRPr="007E3946">
        <w:rPr>
          <w:rFonts w:ascii="Times New Roman" w:hAnsi="Times New Roman"/>
          <w:i/>
          <w:sz w:val="20"/>
          <w:szCs w:val="20"/>
          <w:lang w:val="es-ES" w:eastAsia="it-IT"/>
        </w:rPr>
        <w:t xml:space="preserve"> </w:t>
      </w:r>
      <w:proofErr w:type="spellStart"/>
      <w:r w:rsidR="0051028D" w:rsidRPr="007E3946">
        <w:rPr>
          <w:rFonts w:ascii="Times New Roman" w:hAnsi="Times New Roman"/>
          <w:i/>
          <w:sz w:val="20"/>
          <w:szCs w:val="20"/>
          <w:lang w:val="es-ES" w:eastAsia="it-IT"/>
        </w:rPr>
        <w:t>Marthae</w:t>
      </w:r>
      <w:proofErr w:type="spellEnd"/>
      <w:r w:rsidR="0051028D" w:rsidRPr="007E3946">
        <w:rPr>
          <w:rFonts w:ascii="Times New Roman" w:hAnsi="Times New Roman"/>
          <w:sz w:val="20"/>
          <w:szCs w:val="20"/>
          <w:lang w:val="es-ES" w:eastAsia="it-IT"/>
        </w:rPr>
        <w:t xml:space="preserve">, </w:t>
      </w:r>
      <w:r w:rsidR="00743A54" w:rsidRPr="007E3946">
        <w:rPr>
          <w:rFonts w:ascii="Times New Roman" w:hAnsi="Times New Roman"/>
          <w:b/>
          <w:i/>
          <w:sz w:val="20"/>
          <w:szCs w:val="20"/>
          <w:lang w:val="es-ES" w:eastAsia="it-IT"/>
        </w:rPr>
        <w:t>El</w:t>
      </w:r>
      <w:r w:rsidR="0051028D" w:rsidRPr="007E3946">
        <w:rPr>
          <w:rFonts w:ascii="Times New Roman" w:hAnsi="Times New Roman"/>
          <w:b/>
          <w:i/>
          <w:sz w:val="20"/>
          <w:szCs w:val="20"/>
          <w:lang w:val="es-ES" w:eastAsia="it-IT"/>
        </w:rPr>
        <w:t xml:space="preserve"> d</w:t>
      </w:r>
      <w:r w:rsidR="00743A54" w:rsidRPr="007E3946">
        <w:rPr>
          <w:rFonts w:ascii="Times New Roman" w:hAnsi="Times New Roman"/>
          <w:b/>
          <w:i/>
          <w:sz w:val="20"/>
          <w:szCs w:val="20"/>
          <w:lang w:val="es-ES" w:eastAsia="it-IT"/>
        </w:rPr>
        <w:t>i</w:t>
      </w:r>
      <w:r w:rsidR="0051028D" w:rsidRPr="007E3946">
        <w:rPr>
          <w:rFonts w:ascii="Times New Roman" w:hAnsi="Times New Roman"/>
          <w:b/>
          <w:i/>
          <w:sz w:val="20"/>
          <w:szCs w:val="20"/>
          <w:lang w:val="es-ES" w:eastAsia="it-IT"/>
        </w:rPr>
        <w:t>n</w:t>
      </w:r>
      <w:r w:rsidR="00743A54" w:rsidRPr="007E3946">
        <w:rPr>
          <w:rFonts w:ascii="Times New Roman" w:hAnsi="Times New Roman"/>
          <w:b/>
          <w:i/>
          <w:sz w:val="20"/>
          <w:szCs w:val="20"/>
          <w:lang w:val="es-ES" w:eastAsia="it-IT"/>
        </w:rPr>
        <w:t>ero si</w:t>
      </w:r>
      <w:r w:rsidR="0051028D" w:rsidRPr="007E3946">
        <w:rPr>
          <w:rFonts w:ascii="Times New Roman" w:hAnsi="Times New Roman"/>
          <w:b/>
          <w:i/>
          <w:sz w:val="20"/>
          <w:szCs w:val="20"/>
          <w:lang w:val="es-ES" w:eastAsia="it-IT"/>
        </w:rPr>
        <w:t xml:space="preserve">rve </w:t>
      </w:r>
      <w:r w:rsidR="00743A54" w:rsidRPr="007E3946">
        <w:rPr>
          <w:rFonts w:ascii="Times New Roman" w:hAnsi="Times New Roman"/>
          <w:b/>
          <w:i/>
          <w:sz w:val="20"/>
          <w:szCs w:val="20"/>
          <w:lang w:val="es-ES" w:eastAsia="it-IT"/>
        </w:rPr>
        <w:t>pero</w:t>
      </w:r>
      <w:r w:rsidR="0051028D" w:rsidRPr="007E3946">
        <w:rPr>
          <w:rFonts w:ascii="Times New Roman" w:hAnsi="Times New Roman"/>
          <w:b/>
          <w:i/>
          <w:sz w:val="20"/>
          <w:szCs w:val="20"/>
          <w:lang w:val="es-ES" w:eastAsia="it-IT"/>
        </w:rPr>
        <w:t xml:space="preserve"> la c</w:t>
      </w:r>
      <w:r w:rsidR="00743A54" w:rsidRPr="007E3946">
        <w:rPr>
          <w:rFonts w:ascii="Times New Roman" w:hAnsi="Times New Roman"/>
          <w:b/>
          <w:i/>
          <w:sz w:val="20"/>
          <w:szCs w:val="20"/>
          <w:lang w:val="es-ES" w:eastAsia="it-IT"/>
        </w:rPr>
        <w:t>odic</w:t>
      </w:r>
      <w:r w:rsidR="0051028D" w:rsidRPr="007E3946">
        <w:rPr>
          <w:rFonts w:ascii="Times New Roman" w:hAnsi="Times New Roman"/>
          <w:b/>
          <w:i/>
          <w:sz w:val="20"/>
          <w:szCs w:val="20"/>
          <w:lang w:val="es-ES" w:eastAsia="it-IT"/>
        </w:rPr>
        <w:t xml:space="preserve">ia </w:t>
      </w:r>
      <w:r w:rsidR="00743A54" w:rsidRPr="007E3946">
        <w:rPr>
          <w:rFonts w:ascii="Times New Roman" w:hAnsi="Times New Roman"/>
          <w:b/>
          <w:i/>
          <w:sz w:val="20"/>
          <w:szCs w:val="20"/>
          <w:lang w:val="es-ES" w:eastAsia="it-IT"/>
        </w:rPr>
        <w:t>mata</w:t>
      </w:r>
      <w:r w:rsidR="00743A54" w:rsidRPr="007E3946">
        <w:rPr>
          <w:rFonts w:ascii="Times New Roman" w:hAnsi="Times New Roman"/>
          <w:sz w:val="20"/>
          <w:szCs w:val="20"/>
          <w:lang w:val="es-ES" w:eastAsia="it-IT"/>
        </w:rPr>
        <w:t>, Lunes</w:t>
      </w:r>
      <w:r w:rsidR="0051028D" w:rsidRPr="007E3946">
        <w:rPr>
          <w:rFonts w:ascii="Times New Roman" w:hAnsi="Times New Roman"/>
          <w:sz w:val="20"/>
          <w:szCs w:val="20"/>
          <w:lang w:val="es-ES" w:eastAsia="it-IT"/>
        </w:rPr>
        <w:t xml:space="preserve">, 21 </w:t>
      </w:r>
      <w:r w:rsidR="00743A54" w:rsidRPr="007E3946">
        <w:rPr>
          <w:rFonts w:ascii="Times New Roman" w:hAnsi="Times New Roman"/>
          <w:sz w:val="20"/>
          <w:szCs w:val="20"/>
          <w:lang w:val="es-ES" w:eastAsia="it-IT"/>
        </w:rPr>
        <w:t>de octubre de</w:t>
      </w:r>
      <w:r w:rsidR="0051028D" w:rsidRPr="007E3946">
        <w:rPr>
          <w:rFonts w:ascii="Times New Roman" w:hAnsi="Times New Roman"/>
          <w:sz w:val="20"/>
          <w:szCs w:val="20"/>
          <w:lang w:val="es-ES" w:eastAsia="it-IT"/>
        </w:rPr>
        <w:t xml:space="preserve"> 2013</w:t>
      </w:r>
    </w:p>
    <w:p w14:paraId="0B36F9D7" w14:textId="77777777" w:rsidR="0051028D" w:rsidRPr="007E3946" w:rsidRDefault="0051028D"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68ECA4B2" w14:textId="107F278D" w:rsidR="0051028D" w:rsidRPr="007E3946" w:rsidRDefault="00743A54"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sz w:val="20"/>
          <w:szCs w:val="20"/>
          <w:lang w:val="es-ES" w:eastAsia="it-IT"/>
        </w:rPr>
        <w:t xml:space="preserve">Al inicio de su homilía el Santo Padre recordó la figura del hombre que pide a Jesús que intime a su propio hermano para que reparta con él la herencia. Para el Pontífice, de hecho, el Señor nos habla a través de este personaje «de nuestra relación con las riquezas y con el dinero». Un tema que no es sólo de hace dos mil años, sino que se representa todavía hoy, todos los días. «Cuántas familias destruidas </w:t>
      </w:r>
      <w:r w:rsidR="00144FE7" w:rsidRPr="007E3946">
        <w:rPr>
          <w:rFonts w:ascii="Times New Roman" w:hAnsi="Times New Roman"/>
          <w:sz w:val="20"/>
          <w:szCs w:val="20"/>
          <w:lang w:val="es-ES" w:eastAsia="it-IT"/>
        </w:rPr>
        <w:t xml:space="preserve">– </w:t>
      </w:r>
      <w:r w:rsidRPr="007E3946">
        <w:rPr>
          <w:rFonts w:ascii="Times New Roman" w:hAnsi="Times New Roman"/>
          <w:sz w:val="20"/>
          <w:szCs w:val="20"/>
          <w:lang w:val="es-ES" w:eastAsia="it-IT"/>
        </w:rPr>
        <w:t>comentó</w:t>
      </w:r>
      <w:r w:rsidR="00144FE7" w:rsidRPr="007E3946">
        <w:rPr>
          <w:rFonts w:ascii="Times New Roman" w:hAnsi="Times New Roman"/>
          <w:sz w:val="20"/>
          <w:szCs w:val="20"/>
          <w:lang w:val="es-ES" w:eastAsia="it-IT"/>
        </w:rPr>
        <w:t xml:space="preserve"> -</w:t>
      </w:r>
      <w:r w:rsidRPr="007E3946">
        <w:rPr>
          <w:rFonts w:ascii="Times New Roman" w:hAnsi="Times New Roman"/>
          <w:sz w:val="20"/>
          <w:szCs w:val="20"/>
          <w:lang w:val="es-ES" w:eastAsia="it-IT"/>
        </w:rPr>
        <w:t xml:space="preserve"> hemos visto por problemas de dinero: ¡hermano contra hermano; padre contra hijos!». Porque la primera consecuencia del apego al dinero es la destrucción del individuo y de quien le está cerca. «Cuando una persona está apegada al dinero </w:t>
      </w:r>
      <w:r w:rsidR="00144FE7" w:rsidRPr="007E3946">
        <w:rPr>
          <w:rFonts w:ascii="Times New Roman" w:hAnsi="Times New Roman"/>
          <w:sz w:val="20"/>
          <w:szCs w:val="20"/>
          <w:lang w:val="es-ES" w:eastAsia="it-IT"/>
        </w:rPr>
        <w:t>-</w:t>
      </w:r>
      <w:r w:rsidRPr="007E3946">
        <w:rPr>
          <w:rFonts w:ascii="Times New Roman" w:hAnsi="Times New Roman"/>
          <w:sz w:val="20"/>
          <w:szCs w:val="20"/>
          <w:lang w:val="es-ES" w:eastAsia="it-IT"/>
        </w:rPr>
        <w:t>explicó el Obispo de Roma</w:t>
      </w:r>
      <w:r w:rsidR="00144FE7" w:rsidRPr="007E3946">
        <w:rPr>
          <w:rFonts w:ascii="Times New Roman" w:hAnsi="Times New Roman"/>
          <w:sz w:val="20"/>
          <w:szCs w:val="20"/>
          <w:lang w:val="es-ES" w:eastAsia="it-IT"/>
        </w:rPr>
        <w:t xml:space="preserve"> -</w:t>
      </w:r>
      <w:r w:rsidRPr="007E3946">
        <w:rPr>
          <w:rFonts w:ascii="Times New Roman" w:hAnsi="Times New Roman"/>
          <w:sz w:val="20"/>
          <w:szCs w:val="20"/>
          <w:lang w:val="es-ES" w:eastAsia="it-IT"/>
        </w:rPr>
        <w:t xml:space="preserve"> se destruye a sí misma, destruye a la familia».</w:t>
      </w:r>
    </w:p>
    <w:p w14:paraId="4AFC1BDA" w14:textId="77777777" w:rsidR="00743A54" w:rsidRPr="007E3946" w:rsidRDefault="00743A54"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4F39D3BC" w14:textId="6AA94D93" w:rsidR="0051028D" w:rsidRPr="007E3946" w:rsidRDefault="00743A54"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sz w:val="20"/>
          <w:szCs w:val="20"/>
          <w:lang w:val="es-ES" w:eastAsia="it-IT"/>
        </w:rPr>
        <w:t xml:space="preserve">Cierto, el dinero no hay que demonizarlo en sentido absoluto. «El dinero </w:t>
      </w:r>
      <w:r w:rsidR="00144FE7" w:rsidRPr="007E3946">
        <w:rPr>
          <w:rFonts w:ascii="Times New Roman" w:hAnsi="Times New Roman"/>
          <w:sz w:val="20"/>
          <w:szCs w:val="20"/>
          <w:lang w:val="es-ES" w:eastAsia="it-IT"/>
        </w:rPr>
        <w:t xml:space="preserve">- </w:t>
      </w:r>
      <w:r w:rsidRPr="007E3946">
        <w:rPr>
          <w:rFonts w:ascii="Times New Roman" w:hAnsi="Times New Roman"/>
          <w:sz w:val="20"/>
          <w:szCs w:val="20"/>
          <w:lang w:val="es-ES" w:eastAsia="it-IT"/>
        </w:rPr>
        <w:t>precisó el Papa Francisco</w:t>
      </w:r>
      <w:r w:rsidR="00144FE7" w:rsidRPr="007E3946">
        <w:rPr>
          <w:rFonts w:ascii="Times New Roman" w:hAnsi="Times New Roman"/>
          <w:sz w:val="20"/>
          <w:szCs w:val="20"/>
          <w:lang w:val="es-ES" w:eastAsia="it-IT"/>
        </w:rPr>
        <w:t xml:space="preserve"> -</w:t>
      </w:r>
      <w:r w:rsidRPr="007E3946">
        <w:rPr>
          <w:rFonts w:ascii="Times New Roman" w:hAnsi="Times New Roman"/>
          <w:sz w:val="20"/>
          <w:szCs w:val="20"/>
          <w:lang w:val="es-ES" w:eastAsia="it-IT"/>
        </w:rPr>
        <w:t xml:space="preserve"> sirve para llevar adelante muchas cosas buenas, muchos trabajos, para desarrollar la humanidad». Lo que hay que condenar, en cambio, es su uso distorsionado. Al respecto el Pontífice repitió las mismas palabras pronunciadas por Jesús en la parábola del «hombre rico» contenida en el Evangelio: «El que atesora para sí, no es rico ante Dios». De aquí la advertencia: «Guardaos de toda clase de codicia». Es ésta en efecto «la que hace daño en relación con el dinero»; es la tensión constante a tener cada vez más que «lleva a la idolatría» del dinero y acaba con destruir «la relación con los demás». Porque la codicia hace enfermar al hombre, conduciéndole al interior de un círculo vicioso en el que cada pensamiento está «en función del dinero».</w:t>
      </w:r>
    </w:p>
    <w:p w14:paraId="153EE23F" w14:textId="77777777" w:rsidR="00743A54" w:rsidRPr="007E3946" w:rsidRDefault="00743A54"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66B3A60F" w14:textId="751E417A" w:rsidR="000B55B6" w:rsidRPr="007E3946" w:rsidRDefault="00743A54"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sz w:val="20"/>
          <w:szCs w:val="20"/>
          <w:lang w:val="es-ES" w:eastAsia="it-IT"/>
        </w:rPr>
        <w:t>Por lo demás, la característica más peligrosa de la codicia es precisamente la de ser «un instrumento de idolatría; porque va por el camino contrario» del trazado por Dios para los hombres. Y al respecto el Santo Padre citó a san Pablo, quien recuerda «que Jesucristo, que era rico, se hizo pobre para enriquecernos a nosotros». Así que hay un «camino de Dios», el «de la humildad, abajarse para servir», y un recorrido que va en la dirección opuesta, adonde conduce la codicia y la idolatría: «Tú que eres un pobre hombre, te haces dios por la vanidad».</w:t>
      </w:r>
    </w:p>
    <w:p w14:paraId="797CB192" w14:textId="77777777" w:rsidR="00743A54" w:rsidRPr="007E3946" w:rsidRDefault="00743A54"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7250A5A9" w14:textId="6B086AFD" w:rsidR="000B55B6" w:rsidRPr="007E3946" w:rsidRDefault="00A730EF" w:rsidP="000B55B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b/>
          <w:smallCaps/>
          <w:sz w:val="20"/>
          <w:szCs w:val="20"/>
          <w:lang w:val="es-ES" w:eastAsia="it-IT"/>
        </w:rPr>
        <w:lastRenderedPageBreak/>
        <w:t>Papa Francisco</w:t>
      </w:r>
      <w:r w:rsidR="000B55B6" w:rsidRPr="007E3946">
        <w:rPr>
          <w:rFonts w:ascii="Times New Roman" w:hAnsi="Times New Roman"/>
          <w:sz w:val="20"/>
          <w:szCs w:val="20"/>
          <w:lang w:val="es-ES" w:eastAsia="it-IT"/>
        </w:rPr>
        <w:t>,</w:t>
      </w:r>
      <w:r w:rsidR="000B55B6" w:rsidRPr="007E3946">
        <w:rPr>
          <w:rFonts w:ascii="Times New Roman" w:hAnsi="Times New Roman"/>
          <w:b/>
          <w:bCs/>
          <w:i/>
          <w:iCs/>
          <w:sz w:val="20"/>
          <w:szCs w:val="20"/>
          <w:lang w:val="es-ES" w:eastAsia="it-IT"/>
        </w:rPr>
        <w:t xml:space="preserve"> </w:t>
      </w:r>
      <w:r w:rsidR="00144FE7" w:rsidRPr="007E3946">
        <w:rPr>
          <w:rFonts w:ascii="Times New Roman" w:hAnsi="Times New Roman"/>
          <w:b/>
          <w:bCs/>
          <w:i/>
          <w:iCs/>
          <w:sz w:val="20"/>
          <w:szCs w:val="20"/>
          <w:lang w:val="es-ES" w:eastAsia="it-IT"/>
        </w:rPr>
        <w:t>Ángelus</w:t>
      </w:r>
      <w:r w:rsidR="000B55B6" w:rsidRPr="007E3946">
        <w:rPr>
          <w:rFonts w:ascii="Times New Roman" w:hAnsi="Times New Roman"/>
          <w:b/>
          <w:bCs/>
          <w:i/>
          <w:iCs/>
          <w:sz w:val="20"/>
          <w:szCs w:val="20"/>
          <w:lang w:val="es-ES" w:eastAsia="it-IT"/>
        </w:rPr>
        <w:t>,</w:t>
      </w:r>
      <w:r w:rsidR="000B55B6" w:rsidRPr="007E3946">
        <w:rPr>
          <w:rFonts w:ascii="Times New Roman" w:hAnsi="Times New Roman"/>
          <w:i/>
          <w:iCs/>
          <w:sz w:val="20"/>
          <w:szCs w:val="20"/>
          <w:lang w:val="es-ES" w:eastAsia="it-IT"/>
        </w:rPr>
        <w:t xml:space="preserve"> </w:t>
      </w:r>
      <w:r w:rsidRPr="007E3946">
        <w:rPr>
          <w:rFonts w:ascii="Times New Roman" w:hAnsi="Times New Roman"/>
          <w:i/>
          <w:iCs/>
          <w:sz w:val="20"/>
          <w:szCs w:val="20"/>
          <w:lang w:val="es-ES" w:eastAsia="it-IT"/>
        </w:rPr>
        <w:t>Plaza de San Pedro</w:t>
      </w:r>
      <w:r w:rsidR="000B55B6" w:rsidRPr="007E3946">
        <w:rPr>
          <w:rFonts w:ascii="Times New Roman" w:hAnsi="Times New Roman"/>
          <w:i/>
          <w:iCs/>
          <w:sz w:val="20"/>
          <w:szCs w:val="20"/>
          <w:lang w:val="es-ES" w:eastAsia="it-IT"/>
        </w:rPr>
        <w:t xml:space="preserve">, </w:t>
      </w:r>
      <w:r w:rsidR="000B55B6" w:rsidRPr="007E3946">
        <w:rPr>
          <w:rFonts w:ascii="Times New Roman" w:hAnsi="Times New Roman"/>
          <w:b/>
          <w:i/>
          <w:iCs/>
          <w:sz w:val="20"/>
          <w:szCs w:val="20"/>
          <w:lang w:val="es-ES" w:eastAsia="it-IT"/>
        </w:rPr>
        <w:t>Dom</w:t>
      </w:r>
      <w:r w:rsidRPr="007E3946">
        <w:rPr>
          <w:rFonts w:ascii="Times New Roman" w:hAnsi="Times New Roman"/>
          <w:b/>
          <w:i/>
          <w:iCs/>
          <w:sz w:val="20"/>
          <w:szCs w:val="20"/>
          <w:lang w:val="es-ES" w:eastAsia="it-IT"/>
        </w:rPr>
        <w:t>ingo</w:t>
      </w:r>
      <w:r w:rsidR="000B55B6" w:rsidRPr="007E3946">
        <w:rPr>
          <w:rFonts w:ascii="Times New Roman" w:hAnsi="Times New Roman"/>
          <w:b/>
          <w:i/>
          <w:iCs/>
          <w:sz w:val="20"/>
          <w:szCs w:val="20"/>
          <w:lang w:val="es-ES" w:eastAsia="it-IT"/>
        </w:rPr>
        <w:t xml:space="preserve">, 4 </w:t>
      </w:r>
      <w:r w:rsidRPr="007E3946">
        <w:rPr>
          <w:rFonts w:ascii="Times New Roman" w:hAnsi="Times New Roman"/>
          <w:b/>
          <w:i/>
          <w:iCs/>
          <w:sz w:val="20"/>
          <w:szCs w:val="20"/>
          <w:lang w:val="es-ES" w:eastAsia="it-IT"/>
        </w:rPr>
        <w:t xml:space="preserve">de </w:t>
      </w:r>
      <w:r w:rsidR="000B55B6" w:rsidRPr="007E3946">
        <w:rPr>
          <w:rFonts w:ascii="Times New Roman" w:hAnsi="Times New Roman"/>
          <w:b/>
          <w:i/>
          <w:iCs/>
          <w:sz w:val="20"/>
          <w:szCs w:val="20"/>
          <w:lang w:val="es-ES" w:eastAsia="it-IT"/>
        </w:rPr>
        <w:t xml:space="preserve">agosto </w:t>
      </w:r>
      <w:r w:rsidRPr="007E3946">
        <w:rPr>
          <w:rFonts w:ascii="Times New Roman" w:hAnsi="Times New Roman"/>
          <w:b/>
          <w:i/>
          <w:iCs/>
          <w:sz w:val="20"/>
          <w:szCs w:val="20"/>
          <w:lang w:val="es-ES" w:eastAsia="it-IT"/>
        </w:rPr>
        <w:t xml:space="preserve">de </w:t>
      </w:r>
      <w:r w:rsidR="000B55B6" w:rsidRPr="007E3946">
        <w:rPr>
          <w:rFonts w:ascii="Times New Roman" w:hAnsi="Times New Roman"/>
          <w:b/>
          <w:i/>
          <w:iCs/>
          <w:sz w:val="20"/>
          <w:szCs w:val="20"/>
          <w:lang w:val="es-ES" w:eastAsia="it-IT"/>
        </w:rPr>
        <w:t>2013</w:t>
      </w:r>
    </w:p>
    <w:p w14:paraId="4F074F79" w14:textId="77777777" w:rsidR="000B55B6" w:rsidRPr="007E3946" w:rsidRDefault="000B55B6"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7E5E4B09" w14:textId="77742324" w:rsidR="00A730EF" w:rsidRPr="007E3946" w:rsidRDefault="00A730EF" w:rsidP="00A730E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sz w:val="20"/>
          <w:szCs w:val="20"/>
          <w:lang w:val="es-ES" w:eastAsia="it-IT"/>
        </w:rPr>
        <w:t xml:space="preserve">Hoy en la liturgia resuena la palabra provocadora de </w:t>
      </w:r>
      <w:proofErr w:type="spellStart"/>
      <w:r w:rsidRPr="007E3946">
        <w:rPr>
          <w:rFonts w:ascii="Times New Roman" w:hAnsi="Times New Roman"/>
          <w:sz w:val="20"/>
          <w:szCs w:val="20"/>
          <w:lang w:val="es-ES" w:eastAsia="it-IT"/>
        </w:rPr>
        <w:t>Qoèlet</w:t>
      </w:r>
      <w:proofErr w:type="spellEnd"/>
      <w:r w:rsidRPr="007E3946">
        <w:rPr>
          <w:rFonts w:ascii="Times New Roman" w:hAnsi="Times New Roman"/>
          <w:sz w:val="20"/>
          <w:szCs w:val="20"/>
          <w:lang w:val="es-ES" w:eastAsia="it-IT"/>
        </w:rPr>
        <w:t xml:space="preserve">: </w:t>
      </w:r>
      <w:proofErr w:type="gramStart"/>
      <w:r w:rsidRPr="007E3946">
        <w:rPr>
          <w:rFonts w:ascii="Times New Roman" w:hAnsi="Times New Roman"/>
          <w:sz w:val="20"/>
          <w:szCs w:val="20"/>
          <w:lang w:val="es-ES" w:eastAsia="it-IT"/>
        </w:rPr>
        <w:t>«¡</w:t>
      </w:r>
      <w:proofErr w:type="gramEnd"/>
      <w:r w:rsidRPr="007E3946">
        <w:rPr>
          <w:rFonts w:ascii="Times New Roman" w:hAnsi="Times New Roman"/>
          <w:sz w:val="20"/>
          <w:szCs w:val="20"/>
          <w:lang w:val="es-ES" w:eastAsia="it-IT"/>
        </w:rPr>
        <w:t>Vanidad de v</w:t>
      </w:r>
      <w:r w:rsidR="007E3946">
        <w:rPr>
          <w:rFonts w:ascii="Times New Roman" w:hAnsi="Times New Roman"/>
          <w:sz w:val="20"/>
          <w:szCs w:val="20"/>
          <w:lang w:val="es-ES" w:eastAsia="it-IT"/>
        </w:rPr>
        <w:t>anidades; todo es vanidad!» (1,</w:t>
      </w:r>
      <w:r w:rsidRPr="007E3946">
        <w:rPr>
          <w:rFonts w:ascii="Times New Roman" w:hAnsi="Times New Roman"/>
          <w:sz w:val="20"/>
          <w:szCs w:val="20"/>
          <w:lang w:val="es-ES" w:eastAsia="it-IT"/>
        </w:rPr>
        <w:t xml:space="preserve">2). Los jóvenes son particularmente sensibles al vacío de significado y de valores que a menudo les rodea. Y lamentablemente pagan las consecuencias. En cambio, el encuentro con Jesús vivo, en su gran familia que es la Iglesia, colma el corazón de alegría, porque lo llena de vida auténtica, de un bien profundo, que no pasa y no se marchita: lo hemos visto en los rostros de los jóvenes en Río. Pero esta experiencia debe afrontar la vanidad cotidiana, el veneno del vacío que se insinúa en nuestras sociedades basadas en la ganancia y en el tener, que engañan a los jóvenes con el consumismo. El Evangelio de este domingo nos alerta precisamente de la absurdidad de fundar la propia felicidad en el tener. El rico dice a sí mismo: Alma mía, tienes a disposición muchos bienes... descansa, come, bebe y diviértete. Pero Dios le dice: Necio, esta noche te van a reclamar la vida. Y lo que has acumulado, ¿de quién será? (cf. </w:t>
      </w:r>
      <w:proofErr w:type="spellStart"/>
      <w:r w:rsidRPr="007E3946">
        <w:rPr>
          <w:rFonts w:ascii="Times New Roman" w:hAnsi="Times New Roman"/>
          <w:i/>
          <w:iCs/>
          <w:sz w:val="20"/>
          <w:szCs w:val="20"/>
          <w:lang w:val="es-ES" w:eastAsia="it-IT"/>
        </w:rPr>
        <w:t>Lc</w:t>
      </w:r>
      <w:proofErr w:type="spellEnd"/>
      <w:r w:rsidR="007E3946">
        <w:rPr>
          <w:rFonts w:ascii="Times New Roman" w:hAnsi="Times New Roman"/>
          <w:sz w:val="20"/>
          <w:szCs w:val="20"/>
          <w:lang w:val="es-ES" w:eastAsia="it-IT"/>
        </w:rPr>
        <w:t xml:space="preserve"> 12,</w:t>
      </w:r>
      <w:bookmarkStart w:id="0" w:name="_GoBack"/>
      <w:bookmarkEnd w:id="0"/>
      <w:r w:rsidRPr="007E3946">
        <w:rPr>
          <w:rFonts w:ascii="Times New Roman" w:hAnsi="Times New Roman"/>
          <w:sz w:val="20"/>
          <w:szCs w:val="20"/>
          <w:lang w:val="es-ES" w:eastAsia="it-IT"/>
        </w:rPr>
        <w:t>19-20).</w:t>
      </w:r>
    </w:p>
    <w:p w14:paraId="0271951B" w14:textId="77777777" w:rsidR="00A730EF" w:rsidRPr="007E3946" w:rsidRDefault="00A730EF" w:rsidP="00A730E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7E3946">
        <w:rPr>
          <w:rFonts w:ascii="Times New Roman" w:hAnsi="Times New Roman"/>
          <w:sz w:val="20"/>
          <w:szCs w:val="20"/>
          <w:lang w:val="es-ES" w:eastAsia="it-IT"/>
        </w:rPr>
        <w:t>Queridos hermanos y hermanas, la verdadera riqueza es el amor de Dios compartido con los hermanos. Ese amor que viene de Dios y que hace que lo compartamos entre nosotros y nos ayudemos. Quien experimenta esto no teme la muerte, y recibe la paz del corazón.</w:t>
      </w:r>
    </w:p>
    <w:p w14:paraId="17102F2D" w14:textId="2CF9988E" w:rsidR="00D93453" w:rsidRPr="00A730EF" w:rsidRDefault="00D93453" w:rsidP="00A730E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sectPr w:rsidR="00D93453" w:rsidRPr="00A730EF"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17A6" w14:textId="77777777" w:rsidR="00B25EF1" w:rsidRDefault="00B25EF1" w:rsidP="00D33376">
      <w:r>
        <w:separator/>
      </w:r>
    </w:p>
  </w:endnote>
  <w:endnote w:type="continuationSeparator" w:id="0">
    <w:p w14:paraId="43E57FDA" w14:textId="77777777" w:rsidR="00B25EF1" w:rsidRDefault="00B25EF1"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99E53" w14:textId="77777777" w:rsidR="00B25EF1" w:rsidRDefault="00B25EF1" w:rsidP="00D33376">
      <w:r>
        <w:separator/>
      </w:r>
    </w:p>
  </w:footnote>
  <w:footnote w:type="continuationSeparator" w:id="0">
    <w:p w14:paraId="15A21ECB" w14:textId="77777777" w:rsidR="00B25EF1" w:rsidRDefault="00B25EF1"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15C60" w14:textId="12BDB665" w:rsidR="00B44400" w:rsidRPr="006C5934" w:rsidRDefault="00B44400" w:rsidP="00B44400">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XVIII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7E3946">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C03A54" w:rsidRPr="00B44400" w:rsidRDefault="00C03A54">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14D9"/>
    <w:rsid w:val="00036558"/>
    <w:rsid w:val="000428A3"/>
    <w:rsid w:val="00053389"/>
    <w:rsid w:val="00054F9F"/>
    <w:rsid w:val="00057A0B"/>
    <w:rsid w:val="000606C5"/>
    <w:rsid w:val="00066E2D"/>
    <w:rsid w:val="0006713D"/>
    <w:rsid w:val="00074446"/>
    <w:rsid w:val="00075C20"/>
    <w:rsid w:val="00077613"/>
    <w:rsid w:val="000838BF"/>
    <w:rsid w:val="00085D48"/>
    <w:rsid w:val="00086AE6"/>
    <w:rsid w:val="00086B0F"/>
    <w:rsid w:val="00092C14"/>
    <w:rsid w:val="00095FA0"/>
    <w:rsid w:val="000A4427"/>
    <w:rsid w:val="000B4461"/>
    <w:rsid w:val="000B55B6"/>
    <w:rsid w:val="000B637F"/>
    <w:rsid w:val="000D1A5D"/>
    <w:rsid w:val="000E0998"/>
    <w:rsid w:val="000F004D"/>
    <w:rsid w:val="000F6075"/>
    <w:rsid w:val="0010093B"/>
    <w:rsid w:val="00102AB4"/>
    <w:rsid w:val="00107BF8"/>
    <w:rsid w:val="001145D1"/>
    <w:rsid w:val="00122CE1"/>
    <w:rsid w:val="00124E49"/>
    <w:rsid w:val="001262B4"/>
    <w:rsid w:val="001266C6"/>
    <w:rsid w:val="00127AAF"/>
    <w:rsid w:val="001327B9"/>
    <w:rsid w:val="00144FE7"/>
    <w:rsid w:val="00154A82"/>
    <w:rsid w:val="0018472F"/>
    <w:rsid w:val="00185620"/>
    <w:rsid w:val="00186FBC"/>
    <w:rsid w:val="0019024B"/>
    <w:rsid w:val="00192A0A"/>
    <w:rsid w:val="00194950"/>
    <w:rsid w:val="001A584E"/>
    <w:rsid w:val="001A66AB"/>
    <w:rsid w:val="001B03A1"/>
    <w:rsid w:val="001B4915"/>
    <w:rsid w:val="001C4B8D"/>
    <w:rsid w:val="001E0186"/>
    <w:rsid w:val="001E3D28"/>
    <w:rsid w:val="001E3D87"/>
    <w:rsid w:val="001F187E"/>
    <w:rsid w:val="001F4F5B"/>
    <w:rsid w:val="002001E0"/>
    <w:rsid w:val="0021069A"/>
    <w:rsid w:val="00217FED"/>
    <w:rsid w:val="00221B29"/>
    <w:rsid w:val="0022371A"/>
    <w:rsid w:val="002239B4"/>
    <w:rsid w:val="00225497"/>
    <w:rsid w:val="00225C46"/>
    <w:rsid w:val="00230C95"/>
    <w:rsid w:val="002321FA"/>
    <w:rsid w:val="002358E8"/>
    <w:rsid w:val="002359B5"/>
    <w:rsid w:val="00240AE9"/>
    <w:rsid w:val="002411DB"/>
    <w:rsid w:val="00242988"/>
    <w:rsid w:val="002435A2"/>
    <w:rsid w:val="00256A2D"/>
    <w:rsid w:val="002613AD"/>
    <w:rsid w:val="002702B3"/>
    <w:rsid w:val="00286234"/>
    <w:rsid w:val="0029230D"/>
    <w:rsid w:val="00293745"/>
    <w:rsid w:val="00297D9F"/>
    <w:rsid w:val="002B1CE9"/>
    <w:rsid w:val="002D17A9"/>
    <w:rsid w:val="002E21DA"/>
    <w:rsid w:val="002E643B"/>
    <w:rsid w:val="002F4605"/>
    <w:rsid w:val="002F5C63"/>
    <w:rsid w:val="00311749"/>
    <w:rsid w:val="003153C3"/>
    <w:rsid w:val="00317B4C"/>
    <w:rsid w:val="00324155"/>
    <w:rsid w:val="00342DD9"/>
    <w:rsid w:val="003442EF"/>
    <w:rsid w:val="00345083"/>
    <w:rsid w:val="00351478"/>
    <w:rsid w:val="0036266F"/>
    <w:rsid w:val="00373290"/>
    <w:rsid w:val="00384760"/>
    <w:rsid w:val="00384AE5"/>
    <w:rsid w:val="00384B08"/>
    <w:rsid w:val="00392F1D"/>
    <w:rsid w:val="00396EE7"/>
    <w:rsid w:val="003A0439"/>
    <w:rsid w:val="003A6E92"/>
    <w:rsid w:val="003B408D"/>
    <w:rsid w:val="003B5E80"/>
    <w:rsid w:val="003C65BF"/>
    <w:rsid w:val="003C6A68"/>
    <w:rsid w:val="003E1C69"/>
    <w:rsid w:val="003E27D8"/>
    <w:rsid w:val="003E2EE2"/>
    <w:rsid w:val="003F23E3"/>
    <w:rsid w:val="003F3B84"/>
    <w:rsid w:val="003F78F3"/>
    <w:rsid w:val="00402778"/>
    <w:rsid w:val="00421BBB"/>
    <w:rsid w:val="00433B99"/>
    <w:rsid w:val="00451B88"/>
    <w:rsid w:val="004656CD"/>
    <w:rsid w:val="0047347F"/>
    <w:rsid w:val="00486BA7"/>
    <w:rsid w:val="004A582A"/>
    <w:rsid w:val="004A5E55"/>
    <w:rsid w:val="004A6EB1"/>
    <w:rsid w:val="004A785A"/>
    <w:rsid w:val="004B6E18"/>
    <w:rsid w:val="004B7C15"/>
    <w:rsid w:val="004C6931"/>
    <w:rsid w:val="004D5A8A"/>
    <w:rsid w:val="004D7F90"/>
    <w:rsid w:val="004E3F29"/>
    <w:rsid w:val="0050194E"/>
    <w:rsid w:val="00503056"/>
    <w:rsid w:val="0051028D"/>
    <w:rsid w:val="00515888"/>
    <w:rsid w:val="00522A9F"/>
    <w:rsid w:val="00522E29"/>
    <w:rsid w:val="00526EB6"/>
    <w:rsid w:val="00531189"/>
    <w:rsid w:val="00533EF8"/>
    <w:rsid w:val="0055662A"/>
    <w:rsid w:val="00557EE4"/>
    <w:rsid w:val="0057096D"/>
    <w:rsid w:val="005852AF"/>
    <w:rsid w:val="00591F37"/>
    <w:rsid w:val="005922CE"/>
    <w:rsid w:val="005B65BE"/>
    <w:rsid w:val="005B6E98"/>
    <w:rsid w:val="005C2400"/>
    <w:rsid w:val="005C3A11"/>
    <w:rsid w:val="005D0F1A"/>
    <w:rsid w:val="005E44A9"/>
    <w:rsid w:val="005F39EB"/>
    <w:rsid w:val="005F66E6"/>
    <w:rsid w:val="00610B07"/>
    <w:rsid w:val="00616534"/>
    <w:rsid w:val="00621750"/>
    <w:rsid w:val="00626E94"/>
    <w:rsid w:val="00630E51"/>
    <w:rsid w:val="006601A2"/>
    <w:rsid w:val="00660A6B"/>
    <w:rsid w:val="0066272F"/>
    <w:rsid w:val="00662D38"/>
    <w:rsid w:val="00665CF2"/>
    <w:rsid w:val="00675A39"/>
    <w:rsid w:val="00681D64"/>
    <w:rsid w:val="00683F7B"/>
    <w:rsid w:val="0069218B"/>
    <w:rsid w:val="00693257"/>
    <w:rsid w:val="006959DD"/>
    <w:rsid w:val="006A1744"/>
    <w:rsid w:val="006A5FF6"/>
    <w:rsid w:val="006B543A"/>
    <w:rsid w:val="006B7F7F"/>
    <w:rsid w:val="006D3584"/>
    <w:rsid w:val="006D5F72"/>
    <w:rsid w:val="006E3669"/>
    <w:rsid w:val="006F0FEB"/>
    <w:rsid w:val="006F34EE"/>
    <w:rsid w:val="006F4EE7"/>
    <w:rsid w:val="0072125C"/>
    <w:rsid w:val="00731CC6"/>
    <w:rsid w:val="007328B3"/>
    <w:rsid w:val="00732C97"/>
    <w:rsid w:val="00742FB4"/>
    <w:rsid w:val="00743248"/>
    <w:rsid w:val="00743A54"/>
    <w:rsid w:val="0075134B"/>
    <w:rsid w:val="007520D9"/>
    <w:rsid w:val="00753F25"/>
    <w:rsid w:val="00756A44"/>
    <w:rsid w:val="00760494"/>
    <w:rsid w:val="007626C0"/>
    <w:rsid w:val="00772497"/>
    <w:rsid w:val="007768F0"/>
    <w:rsid w:val="00780ACA"/>
    <w:rsid w:val="00796A57"/>
    <w:rsid w:val="00797C2D"/>
    <w:rsid w:val="007A0F8C"/>
    <w:rsid w:val="007B016C"/>
    <w:rsid w:val="007B5B65"/>
    <w:rsid w:val="007C2FB0"/>
    <w:rsid w:val="007C62FD"/>
    <w:rsid w:val="007D799E"/>
    <w:rsid w:val="007E1244"/>
    <w:rsid w:val="007E3946"/>
    <w:rsid w:val="007E47E3"/>
    <w:rsid w:val="007E5C76"/>
    <w:rsid w:val="007E5DC7"/>
    <w:rsid w:val="007F4706"/>
    <w:rsid w:val="007F5C16"/>
    <w:rsid w:val="007F7166"/>
    <w:rsid w:val="008009BE"/>
    <w:rsid w:val="00800FC1"/>
    <w:rsid w:val="008023B1"/>
    <w:rsid w:val="00804F4F"/>
    <w:rsid w:val="00830B02"/>
    <w:rsid w:val="00837FBC"/>
    <w:rsid w:val="00844008"/>
    <w:rsid w:val="00844D76"/>
    <w:rsid w:val="00850C7D"/>
    <w:rsid w:val="00856CA1"/>
    <w:rsid w:val="008579C0"/>
    <w:rsid w:val="00863809"/>
    <w:rsid w:val="008639B1"/>
    <w:rsid w:val="008903A5"/>
    <w:rsid w:val="00894245"/>
    <w:rsid w:val="0089623D"/>
    <w:rsid w:val="008A6B55"/>
    <w:rsid w:val="008B3402"/>
    <w:rsid w:val="008B3D0A"/>
    <w:rsid w:val="008B66D5"/>
    <w:rsid w:val="008C0BF9"/>
    <w:rsid w:val="008C4962"/>
    <w:rsid w:val="008C7B86"/>
    <w:rsid w:val="008C7E35"/>
    <w:rsid w:val="008D2ED2"/>
    <w:rsid w:val="008E115C"/>
    <w:rsid w:val="008E47AE"/>
    <w:rsid w:val="008E6CA7"/>
    <w:rsid w:val="00907281"/>
    <w:rsid w:val="00910655"/>
    <w:rsid w:val="00910C63"/>
    <w:rsid w:val="0091133D"/>
    <w:rsid w:val="0091197C"/>
    <w:rsid w:val="00914313"/>
    <w:rsid w:val="00916261"/>
    <w:rsid w:val="00917222"/>
    <w:rsid w:val="00917FBB"/>
    <w:rsid w:val="00922034"/>
    <w:rsid w:val="00924B86"/>
    <w:rsid w:val="00930C28"/>
    <w:rsid w:val="009364AE"/>
    <w:rsid w:val="00941A13"/>
    <w:rsid w:val="00944FD1"/>
    <w:rsid w:val="009468D1"/>
    <w:rsid w:val="00975D8B"/>
    <w:rsid w:val="00982548"/>
    <w:rsid w:val="00982571"/>
    <w:rsid w:val="009836C6"/>
    <w:rsid w:val="00985684"/>
    <w:rsid w:val="00985F36"/>
    <w:rsid w:val="00992C25"/>
    <w:rsid w:val="00994AFF"/>
    <w:rsid w:val="00997097"/>
    <w:rsid w:val="009A6AD9"/>
    <w:rsid w:val="009B4F3B"/>
    <w:rsid w:val="009B7C2C"/>
    <w:rsid w:val="009C79E0"/>
    <w:rsid w:val="009D4CA4"/>
    <w:rsid w:val="009F10A1"/>
    <w:rsid w:val="009F18E9"/>
    <w:rsid w:val="009F218A"/>
    <w:rsid w:val="00A317B1"/>
    <w:rsid w:val="00A33ED7"/>
    <w:rsid w:val="00A3637C"/>
    <w:rsid w:val="00A4698F"/>
    <w:rsid w:val="00A50099"/>
    <w:rsid w:val="00A646CD"/>
    <w:rsid w:val="00A658A3"/>
    <w:rsid w:val="00A70E60"/>
    <w:rsid w:val="00A718F6"/>
    <w:rsid w:val="00A72BD4"/>
    <w:rsid w:val="00A730EF"/>
    <w:rsid w:val="00A804DF"/>
    <w:rsid w:val="00A836F5"/>
    <w:rsid w:val="00A90E65"/>
    <w:rsid w:val="00A95EB8"/>
    <w:rsid w:val="00A97D71"/>
    <w:rsid w:val="00AB09C9"/>
    <w:rsid w:val="00AB3ACA"/>
    <w:rsid w:val="00AB6642"/>
    <w:rsid w:val="00AC5732"/>
    <w:rsid w:val="00AE7CE5"/>
    <w:rsid w:val="00B042D4"/>
    <w:rsid w:val="00B0594B"/>
    <w:rsid w:val="00B068CA"/>
    <w:rsid w:val="00B07A9B"/>
    <w:rsid w:val="00B100B3"/>
    <w:rsid w:val="00B21E9F"/>
    <w:rsid w:val="00B25C91"/>
    <w:rsid w:val="00B25EF1"/>
    <w:rsid w:val="00B37119"/>
    <w:rsid w:val="00B44400"/>
    <w:rsid w:val="00B45B56"/>
    <w:rsid w:val="00B46644"/>
    <w:rsid w:val="00B57EC6"/>
    <w:rsid w:val="00B615D2"/>
    <w:rsid w:val="00B66397"/>
    <w:rsid w:val="00B804BB"/>
    <w:rsid w:val="00B81D1C"/>
    <w:rsid w:val="00B82B82"/>
    <w:rsid w:val="00B82CDB"/>
    <w:rsid w:val="00B840FA"/>
    <w:rsid w:val="00B86517"/>
    <w:rsid w:val="00B91B41"/>
    <w:rsid w:val="00BA19F1"/>
    <w:rsid w:val="00BA2DF5"/>
    <w:rsid w:val="00BB33F5"/>
    <w:rsid w:val="00BB3FA4"/>
    <w:rsid w:val="00BC118F"/>
    <w:rsid w:val="00BC1949"/>
    <w:rsid w:val="00BC6ADF"/>
    <w:rsid w:val="00BE2D82"/>
    <w:rsid w:val="00BE6F4B"/>
    <w:rsid w:val="00C03A54"/>
    <w:rsid w:val="00C05954"/>
    <w:rsid w:val="00C12EB3"/>
    <w:rsid w:val="00C235EC"/>
    <w:rsid w:val="00C30476"/>
    <w:rsid w:val="00C36720"/>
    <w:rsid w:val="00C44016"/>
    <w:rsid w:val="00C54B29"/>
    <w:rsid w:val="00C56095"/>
    <w:rsid w:val="00C5719A"/>
    <w:rsid w:val="00C576A4"/>
    <w:rsid w:val="00C628B2"/>
    <w:rsid w:val="00C6666A"/>
    <w:rsid w:val="00C6778C"/>
    <w:rsid w:val="00C82A1D"/>
    <w:rsid w:val="00C86572"/>
    <w:rsid w:val="00C86A0C"/>
    <w:rsid w:val="00C87429"/>
    <w:rsid w:val="00C96183"/>
    <w:rsid w:val="00CD19E9"/>
    <w:rsid w:val="00CF6A0B"/>
    <w:rsid w:val="00D036BA"/>
    <w:rsid w:val="00D108BA"/>
    <w:rsid w:val="00D2035D"/>
    <w:rsid w:val="00D23A2A"/>
    <w:rsid w:val="00D33376"/>
    <w:rsid w:val="00D339FC"/>
    <w:rsid w:val="00D362D3"/>
    <w:rsid w:val="00D46A32"/>
    <w:rsid w:val="00D4718C"/>
    <w:rsid w:val="00D50E31"/>
    <w:rsid w:val="00D5685D"/>
    <w:rsid w:val="00D6096A"/>
    <w:rsid w:val="00D63F58"/>
    <w:rsid w:val="00D65F2A"/>
    <w:rsid w:val="00D752C5"/>
    <w:rsid w:val="00D83B9B"/>
    <w:rsid w:val="00D93453"/>
    <w:rsid w:val="00DA0E8F"/>
    <w:rsid w:val="00DB0194"/>
    <w:rsid w:val="00DB2887"/>
    <w:rsid w:val="00DD07E3"/>
    <w:rsid w:val="00DD2565"/>
    <w:rsid w:val="00DF062D"/>
    <w:rsid w:val="00E0139C"/>
    <w:rsid w:val="00E04C32"/>
    <w:rsid w:val="00E10FB6"/>
    <w:rsid w:val="00E223E1"/>
    <w:rsid w:val="00E33DB7"/>
    <w:rsid w:val="00E360BC"/>
    <w:rsid w:val="00E3724E"/>
    <w:rsid w:val="00E44B23"/>
    <w:rsid w:val="00E4523C"/>
    <w:rsid w:val="00E4662A"/>
    <w:rsid w:val="00E50B00"/>
    <w:rsid w:val="00E55095"/>
    <w:rsid w:val="00E5755E"/>
    <w:rsid w:val="00E60330"/>
    <w:rsid w:val="00E61225"/>
    <w:rsid w:val="00E616C1"/>
    <w:rsid w:val="00E6405D"/>
    <w:rsid w:val="00E75B8A"/>
    <w:rsid w:val="00E77E3E"/>
    <w:rsid w:val="00E82127"/>
    <w:rsid w:val="00E83900"/>
    <w:rsid w:val="00E84B3D"/>
    <w:rsid w:val="00E92D0A"/>
    <w:rsid w:val="00EA1401"/>
    <w:rsid w:val="00EB0DDB"/>
    <w:rsid w:val="00EB5E1E"/>
    <w:rsid w:val="00EB6020"/>
    <w:rsid w:val="00ED37C3"/>
    <w:rsid w:val="00ED5994"/>
    <w:rsid w:val="00EE0A50"/>
    <w:rsid w:val="00EE785A"/>
    <w:rsid w:val="00EF4B16"/>
    <w:rsid w:val="00EF769F"/>
    <w:rsid w:val="00F123A0"/>
    <w:rsid w:val="00F23A81"/>
    <w:rsid w:val="00F36D7C"/>
    <w:rsid w:val="00F37EE0"/>
    <w:rsid w:val="00F4118F"/>
    <w:rsid w:val="00F429A6"/>
    <w:rsid w:val="00F4447D"/>
    <w:rsid w:val="00F51EBF"/>
    <w:rsid w:val="00F54F56"/>
    <w:rsid w:val="00F60FDB"/>
    <w:rsid w:val="00F61205"/>
    <w:rsid w:val="00F67E41"/>
    <w:rsid w:val="00F72F15"/>
    <w:rsid w:val="00F8010B"/>
    <w:rsid w:val="00F8444B"/>
    <w:rsid w:val="00F857CC"/>
    <w:rsid w:val="00F95B72"/>
    <w:rsid w:val="00FB71A5"/>
    <w:rsid w:val="00FC2B35"/>
    <w:rsid w:val="00FC52CE"/>
    <w:rsid w:val="00FC54FD"/>
    <w:rsid w:val="00FD75B9"/>
    <w:rsid w:val="00FE4548"/>
    <w:rsid w:val="00FE7F66"/>
    <w:rsid w:val="00FF24DC"/>
    <w:rsid w:val="00FF2568"/>
    <w:rsid w:val="00FF58DC"/>
    <w:rsid w:val="00FF68D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B1E64"/>
  <w15:docId w15:val="{272765B7-386E-4D9B-94BB-0095E267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161">
      <w:bodyDiv w:val="1"/>
      <w:marLeft w:val="0"/>
      <w:marRight w:val="0"/>
      <w:marTop w:val="0"/>
      <w:marBottom w:val="0"/>
      <w:divBdr>
        <w:top w:val="none" w:sz="0" w:space="0" w:color="auto"/>
        <w:left w:val="none" w:sz="0" w:space="0" w:color="auto"/>
        <w:bottom w:val="none" w:sz="0" w:space="0" w:color="auto"/>
        <w:right w:val="none" w:sz="0" w:space="0" w:color="auto"/>
      </w:divBdr>
    </w:div>
    <w:div w:id="6522578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08396643">
      <w:bodyDiv w:val="1"/>
      <w:marLeft w:val="0"/>
      <w:marRight w:val="0"/>
      <w:marTop w:val="0"/>
      <w:marBottom w:val="0"/>
      <w:divBdr>
        <w:top w:val="none" w:sz="0" w:space="0" w:color="auto"/>
        <w:left w:val="none" w:sz="0" w:space="0" w:color="auto"/>
        <w:bottom w:val="none" w:sz="0" w:space="0" w:color="auto"/>
        <w:right w:val="none" w:sz="0" w:space="0" w:color="auto"/>
      </w:divBdr>
    </w:div>
    <w:div w:id="121045182">
      <w:bodyDiv w:val="1"/>
      <w:marLeft w:val="0"/>
      <w:marRight w:val="0"/>
      <w:marTop w:val="0"/>
      <w:marBottom w:val="0"/>
      <w:divBdr>
        <w:top w:val="none" w:sz="0" w:space="0" w:color="auto"/>
        <w:left w:val="none" w:sz="0" w:space="0" w:color="auto"/>
        <w:bottom w:val="none" w:sz="0" w:space="0" w:color="auto"/>
        <w:right w:val="none" w:sz="0" w:space="0" w:color="auto"/>
      </w:divBdr>
    </w:div>
    <w:div w:id="235870956">
      <w:bodyDiv w:val="1"/>
      <w:marLeft w:val="0"/>
      <w:marRight w:val="0"/>
      <w:marTop w:val="0"/>
      <w:marBottom w:val="0"/>
      <w:divBdr>
        <w:top w:val="none" w:sz="0" w:space="0" w:color="auto"/>
        <w:left w:val="none" w:sz="0" w:space="0" w:color="auto"/>
        <w:bottom w:val="none" w:sz="0" w:space="0" w:color="auto"/>
        <w:right w:val="none" w:sz="0" w:space="0" w:color="auto"/>
      </w:divBdr>
    </w:div>
    <w:div w:id="369426817">
      <w:bodyDiv w:val="1"/>
      <w:marLeft w:val="0"/>
      <w:marRight w:val="0"/>
      <w:marTop w:val="0"/>
      <w:marBottom w:val="0"/>
      <w:divBdr>
        <w:top w:val="none" w:sz="0" w:space="0" w:color="auto"/>
        <w:left w:val="none" w:sz="0" w:space="0" w:color="auto"/>
        <w:bottom w:val="none" w:sz="0" w:space="0" w:color="auto"/>
        <w:right w:val="none" w:sz="0" w:space="0" w:color="auto"/>
      </w:divBdr>
    </w:div>
    <w:div w:id="420639625">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74046874">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599338062">
      <w:bodyDiv w:val="1"/>
      <w:marLeft w:val="0"/>
      <w:marRight w:val="0"/>
      <w:marTop w:val="0"/>
      <w:marBottom w:val="0"/>
      <w:divBdr>
        <w:top w:val="none" w:sz="0" w:space="0" w:color="auto"/>
        <w:left w:val="none" w:sz="0" w:space="0" w:color="auto"/>
        <w:bottom w:val="none" w:sz="0" w:space="0" w:color="auto"/>
        <w:right w:val="none" w:sz="0" w:space="0" w:color="auto"/>
      </w:divBdr>
    </w:div>
    <w:div w:id="678971045">
      <w:bodyDiv w:val="1"/>
      <w:marLeft w:val="0"/>
      <w:marRight w:val="0"/>
      <w:marTop w:val="0"/>
      <w:marBottom w:val="0"/>
      <w:divBdr>
        <w:top w:val="none" w:sz="0" w:space="0" w:color="auto"/>
        <w:left w:val="none" w:sz="0" w:space="0" w:color="auto"/>
        <w:bottom w:val="none" w:sz="0" w:space="0" w:color="auto"/>
        <w:right w:val="none" w:sz="0" w:space="0" w:color="auto"/>
      </w:divBdr>
    </w:div>
    <w:div w:id="794717768">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69239800">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3988250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83393755">
      <w:bodyDiv w:val="1"/>
      <w:marLeft w:val="0"/>
      <w:marRight w:val="0"/>
      <w:marTop w:val="0"/>
      <w:marBottom w:val="0"/>
      <w:divBdr>
        <w:top w:val="none" w:sz="0" w:space="0" w:color="auto"/>
        <w:left w:val="none" w:sz="0" w:space="0" w:color="auto"/>
        <w:bottom w:val="none" w:sz="0" w:space="0" w:color="auto"/>
        <w:right w:val="none" w:sz="0" w:space="0" w:color="auto"/>
      </w:divBdr>
      <w:divsChild>
        <w:div w:id="770932066">
          <w:marLeft w:val="0"/>
          <w:marRight w:val="0"/>
          <w:marTop w:val="0"/>
          <w:marBottom w:val="0"/>
          <w:divBdr>
            <w:top w:val="none" w:sz="0" w:space="0" w:color="auto"/>
            <w:left w:val="none" w:sz="0" w:space="0" w:color="auto"/>
            <w:bottom w:val="none" w:sz="0" w:space="0" w:color="auto"/>
            <w:right w:val="none" w:sz="0" w:space="0" w:color="auto"/>
          </w:divBdr>
          <w:divsChild>
            <w:div w:id="879781583">
              <w:marLeft w:val="0"/>
              <w:marRight w:val="0"/>
              <w:marTop w:val="0"/>
              <w:marBottom w:val="0"/>
              <w:divBdr>
                <w:top w:val="none" w:sz="0" w:space="0" w:color="auto"/>
                <w:left w:val="none" w:sz="0" w:space="0" w:color="auto"/>
                <w:bottom w:val="none" w:sz="0" w:space="0" w:color="auto"/>
                <w:right w:val="none" w:sz="0" w:space="0" w:color="auto"/>
              </w:divBdr>
              <w:divsChild>
                <w:div w:id="1388458340">
                  <w:marLeft w:val="0"/>
                  <w:marRight w:val="0"/>
                  <w:marTop w:val="0"/>
                  <w:marBottom w:val="0"/>
                  <w:divBdr>
                    <w:top w:val="none" w:sz="0" w:space="0" w:color="auto"/>
                    <w:left w:val="none" w:sz="0" w:space="0" w:color="auto"/>
                    <w:bottom w:val="none" w:sz="0" w:space="0" w:color="auto"/>
                    <w:right w:val="none" w:sz="0" w:space="0" w:color="auto"/>
                  </w:divBdr>
                  <w:divsChild>
                    <w:div w:id="959603381">
                      <w:marLeft w:val="0"/>
                      <w:marRight w:val="0"/>
                      <w:marTop w:val="0"/>
                      <w:marBottom w:val="0"/>
                      <w:divBdr>
                        <w:top w:val="none" w:sz="0" w:space="0" w:color="auto"/>
                        <w:left w:val="none" w:sz="0" w:space="0" w:color="auto"/>
                        <w:bottom w:val="none" w:sz="0" w:space="0" w:color="auto"/>
                        <w:right w:val="none" w:sz="0" w:space="0" w:color="auto"/>
                      </w:divBdr>
                      <w:divsChild>
                        <w:div w:id="513229143">
                          <w:marLeft w:val="0"/>
                          <w:marRight w:val="0"/>
                          <w:marTop w:val="0"/>
                          <w:marBottom w:val="0"/>
                          <w:divBdr>
                            <w:top w:val="none" w:sz="0" w:space="0" w:color="auto"/>
                            <w:left w:val="none" w:sz="0" w:space="0" w:color="auto"/>
                            <w:bottom w:val="none" w:sz="0" w:space="0" w:color="auto"/>
                            <w:right w:val="none" w:sz="0" w:space="0" w:color="auto"/>
                          </w:divBdr>
                          <w:divsChild>
                            <w:div w:id="1708482057">
                              <w:marLeft w:val="0"/>
                              <w:marRight w:val="0"/>
                              <w:marTop w:val="0"/>
                              <w:marBottom w:val="600"/>
                              <w:divBdr>
                                <w:top w:val="none" w:sz="0" w:space="0" w:color="auto"/>
                                <w:left w:val="none" w:sz="0" w:space="0" w:color="auto"/>
                                <w:bottom w:val="none" w:sz="0" w:space="0" w:color="auto"/>
                                <w:right w:val="none" w:sz="0" w:space="0" w:color="auto"/>
                              </w:divBdr>
                            </w:div>
                            <w:div w:id="713584836">
                              <w:marLeft w:val="0"/>
                              <w:marRight w:val="0"/>
                              <w:marTop w:val="0"/>
                              <w:marBottom w:val="600"/>
                              <w:divBdr>
                                <w:top w:val="none" w:sz="0" w:space="0" w:color="auto"/>
                                <w:left w:val="none" w:sz="0" w:space="0" w:color="auto"/>
                                <w:bottom w:val="none" w:sz="0" w:space="0" w:color="auto"/>
                                <w:right w:val="none" w:sz="0" w:space="0" w:color="auto"/>
                              </w:divBdr>
                            </w:div>
                            <w:div w:id="2122800535">
                              <w:marLeft w:val="0"/>
                              <w:marRight w:val="0"/>
                              <w:marTop w:val="0"/>
                              <w:marBottom w:val="450"/>
                              <w:divBdr>
                                <w:top w:val="none" w:sz="0" w:space="0" w:color="auto"/>
                                <w:left w:val="none" w:sz="0" w:space="0" w:color="auto"/>
                                <w:bottom w:val="none" w:sz="0" w:space="0" w:color="auto"/>
                                <w:right w:val="none" w:sz="0" w:space="0" w:color="auto"/>
                              </w:divBdr>
                              <w:divsChild>
                                <w:div w:id="1155872289">
                                  <w:marLeft w:val="0"/>
                                  <w:marRight w:val="0"/>
                                  <w:marTop w:val="0"/>
                                  <w:marBottom w:val="320"/>
                                  <w:divBdr>
                                    <w:top w:val="none" w:sz="0" w:space="0" w:color="auto"/>
                                    <w:left w:val="none" w:sz="0" w:space="0" w:color="auto"/>
                                    <w:bottom w:val="none" w:sz="0" w:space="0" w:color="auto"/>
                                    <w:right w:val="none" w:sz="0" w:space="0" w:color="auto"/>
                                  </w:divBdr>
                                </w:div>
                                <w:div w:id="1987005725">
                                  <w:marLeft w:val="-150"/>
                                  <w:marRight w:val="-150"/>
                                  <w:marTop w:val="0"/>
                                  <w:marBottom w:val="0"/>
                                  <w:divBdr>
                                    <w:top w:val="none" w:sz="0" w:space="0" w:color="auto"/>
                                    <w:left w:val="none" w:sz="0" w:space="0" w:color="auto"/>
                                    <w:bottom w:val="none" w:sz="0" w:space="0" w:color="auto"/>
                                    <w:right w:val="none" w:sz="0" w:space="0" w:color="auto"/>
                                  </w:divBdr>
                                  <w:divsChild>
                                    <w:div w:id="1024752307">
                                      <w:marLeft w:val="0"/>
                                      <w:marRight w:val="0"/>
                                      <w:marTop w:val="0"/>
                                      <w:marBottom w:val="0"/>
                                      <w:divBdr>
                                        <w:top w:val="none" w:sz="0" w:space="0" w:color="auto"/>
                                        <w:left w:val="none" w:sz="0" w:space="0" w:color="auto"/>
                                        <w:bottom w:val="none" w:sz="0" w:space="0" w:color="auto"/>
                                        <w:right w:val="none" w:sz="0" w:space="0" w:color="auto"/>
                                      </w:divBdr>
                                      <w:divsChild>
                                        <w:div w:id="860507066">
                                          <w:marLeft w:val="0"/>
                                          <w:marRight w:val="0"/>
                                          <w:marTop w:val="0"/>
                                          <w:marBottom w:val="0"/>
                                          <w:divBdr>
                                            <w:top w:val="none" w:sz="0" w:space="0" w:color="auto"/>
                                            <w:left w:val="none" w:sz="0" w:space="0" w:color="auto"/>
                                            <w:bottom w:val="none" w:sz="0" w:space="0" w:color="auto"/>
                                            <w:right w:val="none" w:sz="0" w:space="0" w:color="auto"/>
                                          </w:divBdr>
                                        </w:div>
                                      </w:divsChild>
                                    </w:div>
                                    <w:div w:id="1807427004">
                                      <w:marLeft w:val="0"/>
                                      <w:marRight w:val="0"/>
                                      <w:marTop w:val="0"/>
                                      <w:marBottom w:val="0"/>
                                      <w:divBdr>
                                        <w:top w:val="none" w:sz="0" w:space="0" w:color="auto"/>
                                        <w:left w:val="none" w:sz="0" w:space="0" w:color="auto"/>
                                        <w:bottom w:val="none" w:sz="0" w:space="0" w:color="auto"/>
                                        <w:right w:val="none" w:sz="0" w:space="0" w:color="auto"/>
                                      </w:divBdr>
                                      <w:divsChild>
                                        <w:div w:id="1068768404">
                                          <w:marLeft w:val="0"/>
                                          <w:marRight w:val="0"/>
                                          <w:marTop w:val="0"/>
                                          <w:marBottom w:val="0"/>
                                          <w:divBdr>
                                            <w:top w:val="none" w:sz="0" w:space="0" w:color="auto"/>
                                            <w:left w:val="none" w:sz="0" w:space="0" w:color="auto"/>
                                            <w:bottom w:val="none" w:sz="0" w:space="0" w:color="auto"/>
                                            <w:right w:val="none" w:sz="0" w:space="0" w:color="auto"/>
                                          </w:divBdr>
                                        </w:div>
                                      </w:divsChild>
                                    </w:div>
                                    <w:div w:id="2125613730">
                                      <w:marLeft w:val="0"/>
                                      <w:marRight w:val="0"/>
                                      <w:marTop w:val="0"/>
                                      <w:marBottom w:val="0"/>
                                      <w:divBdr>
                                        <w:top w:val="none" w:sz="0" w:space="0" w:color="auto"/>
                                        <w:left w:val="none" w:sz="0" w:space="0" w:color="auto"/>
                                        <w:bottom w:val="none" w:sz="0" w:space="0" w:color="auto"/>
                                        <w:right w:val="none" w:sz="0" w:space="0" w:color="auto"/>
                                      </w:divBdr>
                                      <w:divsChild>
                                        <w:div w:id="1076975842">
                                          <w:marLeft w:val="0"/>
                                          <w:marRight w:val="0"/>
                                          <w:marTop w:val="0"/>
                                          <w:marBottom w:val="0"/>
                                          <w:divBdr>
                                            <w:top w:val="none" w:sz="0" w:space="0" w:color="auto"/>
                                            <w:left w:val="none" w:sz="0" w:space="0" w:color="auto"/>
                                            <w:bottom w:val="none" w:sz="0" w:space="0" w:color="auto"/>
                                            <w:right w:val="none" w:sz="0" w:space="0" w:color="auto"/>
                                          </w:divBdr>
                                        </w:div>
                                      </w:divsChild>
                                    </w:div>
                                    <w:div w:id="1327899829">
                                      <w:marLeft w:val="0"/>
                                      <w:marRight w:val="0"/>
                                      <w:marTop w:val="0"/>
                                      <w:marBottom w:val="0"/>
                                      <w:divBdr>
                                        <w:top w:val="none" w:sz="0" w:space="0" w:color="auto"/>
                                        <w:left w:val="none" w:sz="0" w:space="0" w:color="auto"/>
                                        <w:bottom w:val="none" w:sz="0" w:space="0" w:color="auto"/>
                                        <w:right w:val="none" w:sz="0" w:space="0" w:color="auto"/>
                                      </w:divBdr>
                                      <w:divsChild>
                                        <w:div w:id="1040319757">
                                          <w:marLeft w:val="0"/>
                                          <w:marRight w:val="0"/>
                                          <w:marTop w:val="0"/>
                                          <w:marBottom w:val="0"/>
                                          <w:divBdr>
                                            <w:top w:val="none" w:sz="0" w:space="0" w:color="auto"/>
                                            <w:left w:val="none" w:sz="0" w:space="0" w:color="auto"/>
                                            <w:bottom w:val="none" w:sz="0" w:space="0" w:color="auto"/>
                                            <w:right w:val="none" w:sz="0" w:space="0" w:color="auto"/>
                                          </w:divBdr>
                                        </w:div>
                                      </w:divsChild>
                                    </w:div>
                                    <w:div w:id="513347879">
                                      <w:marLeft w:val="0"/>
                                      <w:marRight w:val="0"/>
                                      <w:marTop w:val="0"/>
                                      <w:marBottom w:val="0"/>
                                      <w:divBdr>
                                        <w:top w:val="none" w:sz="0" w:space="0" w:color="auto"/>
                                        <w:left w:val="none" w:sz="0" w:space="0" w:color="auto"/>
                                        <w:bottom w:val="none" w:sz="0" w:space="0" w:color="auto"/>
                                        <w:right w:val="none" w:sz="0" w:space="0" w:color="auto"/>
                                      </w:divBdr>
                                      <w:divsChild>
                                        <w:div w:id="1441875156">
                                          <w:marLeft w:val="0"/>
                                          <w:marRight w:val="0"/>
                                          <w:marTop w:val="0"/>
                                          <w:marBottom w:val="0"/>
                                          <w:divBdr>
                                            <w:top w:val="none" w:sz="0" w:space="0" w:color="auto"/>
                                            <w:left w:val="none" w:sz="0" w:space="0" w:color="auto"/>
                                            <w:bottom w:val="none" w:sz="0" w:space="0" w:color="auto"/>
                                            <w:right w:val="none" w:sz="0" w:space="0" w:color="auto"/>
                                          </w:divBdr>
                                        </w:div>
                                      </w:divsChild>
                                    </w:div>
                                    <w:div w:id="964235436">
                                      <w:marLeft w:val="0"/>
                                      <w:marRight w:val="0"/>
                                      <w:marTop w:val="0"/>
                                      <w:marBottom w:val="0"/>
                                      <w:divBdr>
                                        <w:top w:val="none" w:sz="0" w:space="0" w:color="auto"/>
                                        <w:left w:val="none" w:sz="0" w:space="0" w:color="auto"/>
                                        <w:bottom w:val="none" w:sz="0" w:space="0" w:color="auto"/>
                                        <w:right w:val="none" w:sz="0" w:space="0" w:color="auto"/>
                                      </w:divBdr>
                                      <w:divsChild>
                                        <w:div w:id="235819319">
                                          <w:marLeft w:val="0"/>
                                          <w:marRight w:val="0"/>
                                          <w:marTop w:val="0"/>
                                          <w:marBottom w:val="0"/>
                                          <w:divBdr>
                                            <w:top w:val="none" w:sz="0" w:space="0" w:color="auto"/>
                                            <w:left w:val="none" w:sz="0" w:space="0" w:color="auto"/>
                                            <w:bottom w:val="none" w:sz="0" w:space="0" w:color="auto"/>
                                            <w:right w:val="none" w:sz="0" w:space="0" w:color="auto"/>
                                          </w:divBdr>
                                        </w:div>
                                      </w:divsChild>
                                    </w:div>
                                    <w:div w:id="713819391">
                                      <w:marLeft w:val="0"/>
                                      <w:marRight w:val="0"/>
                                      <w:marTop w:val="0"/>
                                      <w:marBottom w:val="0"/>
                                      <w:divBdr>
                                        <w:top w:val="none" w:sz="0" w:space="0" w:color="auto"/>
                                        <w:left w:val="none" w:sz="0" w:space="0" w:color="auto"/>
                                        <w:bottom w:val="none" w:sz="0" w:space="0" w:color="auto"/>
                                        <w:right w:val="none" w:sz="0" w:space="0" w:color="auto"/>
                                      </w:divBdr>
                                      <w:divsChild>
                                        <w:div w:id="546726676">
                                          <w:marLeft w:val="0"/>
                                          <w:marRight w:val="0"/>
                                          <w:marTop w:val="0"/>
                                          <w:marBottom w:val="0"/>
                                          <w:divBdr>
                                            <w:top w:val="none" w:sz="0" w:space="0" w:color="auto"/>
                                            <w:left w:val="none" w:sz="0" w:space="0" w:color="auto"/>
                                            <w:bottom w:val="none" w:sz="0" w:space="0" w:color="auto"/>
                                            <w:right w:val="none" w:sz="0" w:space="0" w:color="auto"/>
                                          </w:divBdr>
                                        </w:div>
                                      </w:divsChild>
                                    </w:div>
                                    <w:div w:id="491525270">
                                      <w:marLeft w:val="0"/>
                                      <w:marRight w:val="0"/>
                                      <w:marTop w:val="0"/>
                                      <w:marBottom w:val="0"/>
                                      <w:divBdr>
                                        <w:top w:val="none" w:sz="0" w:space="0" w:color="auto"/>
                                        <w:left w:val="none" w:sz="0" w:space="0" w:color="auto"/>
                                        <w:bottom w:val="none" w:sz="0" w:space="0" w:color="auto"/>
                                        <w:right w:val="none" w:sz="0" w:space="0" w:color="auto"/>
                                      </w:divBdr>
                                      <w:divsChild>
                                        <w:div w:id="609706225">
                                          <w:marLeft w:val="0"/>
                                          <w:marRight w:val="0"/>
                                          <w:marTop w:val="0"/>
                                          <w:marBottom w:val="0"/>
                                          <w:divBdr>
                                            <w:top w:val="none" w:sz="0" w:space="0" w:color="auto"/>
                                            <w:left w:val="none" w:sz="0" w:space="0" w:color="auto"/>
                                            <w:bottom w:val="none" w:sz="0" w:space="0" w:color="auto"/>
                                            <w:right w:val="none" w:sz="0" w:space="0" w:color="auto"/>
                                          </w:divBdr>
                                        </w:div>
                                      </w:divsChild>
                                    </w:div>
                                    <w:div w:id="1796172654">
                                      <w:marLeft w:val="0"/>
                                      <w:marRight w:val="0"/>
                                      <w:marTop w:val="0"/>
                                      <w:marBottom w:val="0"/>
                                      <w:divBdr>
                                        <w:top w:val="none" w:sz="0" w:space="0" w:color="auto"/>
                                        <w:left w:val="none" w:sz="0" w:space="0" w:color="auto"/>
                                        <w:bottom w:val="none" w:sz="0" w:space="0" w:color="auto"/>
                                        <w:right w:val="none" w:sz="0" w:space="0" w:color="auto"/>
                                      </w:divBdr>
                                      <w:divsChild>
                                        <w:div w:id="12673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3913">
                  <w:marLeft w:val="0"/>
                  <w:marRight w:val="0"/>
                  <w:marTop w:val="0"/>
                  <w:marBottom w:val="0"/>
                  <w:divBdr>
                    <w:top w:val="single" w:sz="6" w:space="18" w:color="EEEEEE"/>
                    <w:left w:val="none" w:sz="0" w:space="0" w:color="auto"/>
                    <w:bottom w:val="none" w:sz="0" w:space="18" w:color="auto"/>
                    <w:right w:val="none" w:sz="0" w:space="0" w:color="auto"/>
                  </w:divBdr>
                </w:div>
                <w:div w:id="353580303">
                  <w:marLeft w:val="0"/>
                  <w:marRight w:val="0"/>
                  <w:marTop w:val="0"/>
                  <w:marBottom w:val="0"/>
                  <w:divBdr>
                    <w:top w:val="none" w:sz="0" w:space="0" w:color="auto"/>
                    <w:left w:val="none" w:sz="0" w:space="0" w:color="auto"/>
                    <w:bottom w:val="none" w:sz="0" w:space="0" w:color="auto"/>
                    <w:right w:val="none" w:sz="0" w:space="0" w:color="auto"/>
                  </w:divBdr>
                  <w:divsChild>
                    <w:div w:id="1448817284">
                      <w:marLeft w:val="-225"/>
                      <w:marRight w:val="-225"/>
                      <w:marTop w:val="0"/>
                      <w:marBottom w:val="0"/>
                      <w:divBdr>
                        <w:top w:val="none" w:sz="0" w:space="0" w:color="auto"/>
                        <w:left w:val="none" w:sz="0" w:space="0" w:color="auto"/>
                        <w:bottom w:val="none" w:sz="0" w:space="0" w:color="auto"/>
                        <w:right w:val="none" w:sz="0" w:space="0" w:color="auto"/>
                      </w:divBdr>
                      <w:divsChild>
                        <w:div w:id="1233202602">
                          <w:marLeft w:val="0"/>
                          <w:marRight w:val="0"/>
                          <w:marTop w:val="0"/>
                          <w:marBottom w:val="0"/>
                          <w:divBdr>
                            <w:top w:val="none" w:sz="0" w:space="0" w:color="auto"/>
                            <w:left w:val="none" w:sz="0" w:space="0" w:color="auto"/>
                            <w:bottom w:val="none" w:sz="0" w:space="0" w:color="auto"/>
                            <w:right w:val="none" w:sz="0" w:space="0" w:color="auto"/>
                          </w:divBdr>
                          <w:divsChild>
                            <w:div w:id="717825098">
                              <w:marLeft w:val="0"/>
                              <w:marRight w:val="0"/>
                              <w:marTop w:val="0"/>
                              <w:marBottom w:val="0"/>
                              <w:divBdr>
                                <w:top w:val="none" w:sz="0" w:space="0" w:color="auto"/>
                                <w:left w:val="none" w:sz="0" w:space="0" w:color="auto"/>
                                <w:bottom w:val="none" w:sz="0" w:space="0" w:color="auto"/>
                                <w:right w:val="none" w:sz="0" w:space="0" w:color="auto"/>
                              </w:divBdr>
                              <w:divsChild>
                                <w:div w:id="15564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398">
                          <w:marLeft w:val="0"/>
                          <w:marRight w:val="0"/>
                          <w:marTop w:val="0"/>
                          <w:marBottom w:val="0"/>
                          <w:divBdr>
                            <w:top w:val="none" w:sz="0" w:space="0" w:color="auto"/>
                            <w:left w:val="none" w:sz="0" w:space="0" w:color="auto"/>
                            <w:bottom w:val="none" w:sz="0" w:space="0" w:color="auto"/>
                            <w:right w:val="none" w:sz="0" w:space="0" w:color="auto"/>
                          </w:divBdr>
                          <w:divsChild>
                            <w:div w:id="618492881">
                              <w:marLeft w:val="0"/>
                              <w:marRight w:val="0"/>
                              <w:marTop w:val="0"/>
                              <w:marBottom w:val="0"/>
                              <w:divBdr>
                                <w:top w:val="none" w:sz="0" w:space="0" w:color="auto"/>
                                <w:left w:val="none" w:sz="0" w:space="0" w:color="auto"/>
                                <w:bottom w:val="none" w:sz="0" w:space="0" w:color="auto"/>
                                <w:right w:val="none" w:sz="0" w:space="0" w:color="auto"/>
                              </w:divBdr>
                              <w:divsChild>
                                <w:div w:id="1199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315">
                          <w:marLeft w:val="0"/>
                          <w:marRight w:val="0"/>
                          <w:marTop w:val="0"/>
                          <w:marBottom w:val="0"/>
                          <w:divBdr>
                            <w:top w:val="none" w:sz="0" w:space="0" w:color="auto"/>
                            <w:left w:val="none" w:sz="0" w:space="0" w:color="auto"/>
                            <w:bottom w:val="none" w:sz="0" w:space="0" w:color="auto"/>
                            <w:right w:val="none" w:sz="0" w:space="0" w:color="auto"/>
                          </w:divBdr>
                          <w:divsChild>
                            <w:div w:id="1729573969">
                              <w:marLeft w:val="0"/>
                              <w:marRight w:val="0"/>
                              <w:marTop w:val="0"/>
                              <w:marBottom w:val="0"/>
                              <w:divBdr>
                                <w:top w:val="none" w:sz="0" w:space="0" w:color="auto"/>
                                <w:left w:val="none" w:sz="0" w:space="0" w:color="auto"/>
                                <w:bottom w:val="none" w:sz="0" w:space="0" w:color="auto"/>
                                <w:right w:val="none" w:sz="0" w:space="0" w:color="auto"/>
                              </w:divBdr>
                              <w:divsChild>
                                <w:div w:id="1282035960">
                                  <w:marLeft w:val="0"/>
                                  <w:marRight w:val="0"/>
                                  <w:marTop w:val="0"/>
                                  <w:marBottom w:val="0"/>
                                  <w:divBdr>
                                    <w:top w:val="none" w:sz="0" w:space="0" w:color="auto"/>
                                    <w:left w:val="none" w:sz="0" w:space="0" w:color="auto"/>
                                    <w:bottom w:val="none" w:sz="0" w:space="0" w:color="auto"/>
                                    <w:right w:val="none" w:sz="0" w:space="0" w:color="auto"/>
                                  </w:divBdr>
                                  <w:divsChild>
                                    <w:div w:id="704214176">
                                      <w:marLeft w:val="0"/>
                                      <w:marRight w:val="0"/>
                                      <w:marTop w:val="0"/>
                                      <w:marBottom w:val="0"/>
                                      <w:divBdr>
                                        <w:top w:val="single" w:sz="6" w:space="0" w:color="EBEBEB"/>
                                        <w:left w:val="single" w:sz="6" w:space="0" w:color="EBEBEB"/>
                                        <w:bottom w:val="single" w:sz="6" w:space="0" w:color="EBEBEB"/>
                                        <w:right w:val="single" w:sz="6" w:space="0" w:color="EBEBEB"/>
                                      </w:divBdr>
                                      <w:divsChild>
                                        <w:div w:id="471681618">
                                          <w:marLeft w:val="0"/>
                                          <w:marRight w:val="0"/>
                                          <w:marTop w:val="0"/>
                                          <w:marBottom w:val="0"/>
                                          <w:divBdr>
                                            <w:top w:val="none" w:sz="0" w:space="2" w:color="auto"/>
                                            <w:left w:val="none" w:sz="0" w:space="4" w:color="auto"/>
                                            <w:bottom w:val="single" w:sz="6" w:space="2" w:color="EBEBEB"/>
                                            <w:right w:val="none" w:sz="0" w:space="4" w:color="auto"/>
                                          </w:divBdr>
                                        </w:div>
                                        <w:div w:id="1176922880">
                                          <w:marLeft w:val="0"/>
                                          <w:marRight w:val="0"/>
                                          <w:marTop w:val="0"/>
                                          <w:marBottom w:val="0"/>
                                          <w:divBdr>
                                            <w:top w:val="none" w:sz="0" w:space="4" w:color="auto"/>
                                            <w:left w:val="none" w:sz="0" w:space="4" w:color="auto"/>
                                            <w:bottom w:val="single" w:sz="6" w:space="4" w:color="EBEBEB"/>
                                            <w:right w:val="none" w:sz="0" w:space="4" w:color="auto"/>
                                          </w:divBdr>
                                        </w:div>
                                        <w:div w:id="317081209">
                                          <w:marLeft w:val="0"/>
                                          <w:marRight w:val="0"/>
                                          <w:marTop w:val="0"/>
                                          <w:marBottom w:val="0"/>
                                          <w:divBdr>
                                            <w:top w:val="none" w:sz="0" w:space="0" w:color="auto"/>
                                            <w:left w:val="none" w:sz="0" w:space="0" w:color="auto"/>
                                            <w:bottom w:val="none" w:sz="0" w:space="0" w:color="auto"/>
                                            <w:right w:val="none" w:sz="0" w:space="0" w:color="auto"/>
                                          </w:divBdr>
                                          <w:divsChild>
                                            <w:div w:id="268896788">
                                              <w:marLeft w:val="0"/>
                                              <w:marRight w:val="0"/>
                                              <w:marTop w:val="0"/>
                                              <w:marBottom w:val="0"/>
                                              <w:divBdr>
                                                <w:top w:val="none" w:sz="0" w:space="0" w:color="auto"/>
                                                <w:left w:val="none" w:sz="0" w:space="0" w:color="auto"/>
                                                <w:bottom w:val="none" w:sz="0" w:space="0" w:color="auto"/>
                                                <w:right w:val="none" w:sz="0" w:space="0" w:color="auto"/>
                                              </w:divBdr>
                                            </w:div>
                                            <w:div w:id="823088613">
                                              <w:marLeft w:val="0"/>
                                              <w:marRight w:val="0"/>
                                              <w:marTop w:val="0"/>
                                              <w:marBottom w:val="0"/>
                                              <w:divBdr>
                                                <w:top w:val="none" w:sz="0" w:space="0" w:color="auto"/>
                                                <w:left w:val="none" w:sz="0" w:space="0" w:color="auto"/>
                                                <w:bottom w:val="none" w:sz="0" w:space="0" w:color="auto"/>
                                                <w:right w:val="none" w:sz="0" w:space="0" w:color="auto"/>
                                              </w:divBdr>
                                            </w:div>
                                            <w:div w:id="608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2557">
                  <w:marLeft w:val="0"/>
                  <w:marRight w:val="0"/>
                  <w:marTop w:val="0"/>
                  <w:marBottom w:val="0"/>
                  <w:divBdr>
                    <w:top w:val="none" w:sz="0" w:space="0" w:color="auto"/>
                    <w:left w:val="none" w:sz="0" w:space="0" w:color="auto"/>
                    <w:bottom w:val="none" w:sz="0" w:space="0" w:color="auto"/>
                    <w:right w:val="none" w:sz="0" w:space="0" w:color="auto"/>
                  </w:divBdr>
                  <w:divsChild>
                    <w:div w:id="277184389">
                      <w:marLeft w:val="0"/>
                      <w:marRight w:val="0"/>
                      <w:marTop w:val="0"/>
                      <w:marBottom w:val="0"/>
                      <w:divBdr>
                        <w:top w:val="none" w:sz="0" w:space="0" w:color="auto"/>
                        <w:left w:val="none" w:sz="0" w:space="0" w:color="auto"/>
                        <w:bottom w:val="none" w:sz="0" w:space="0" w:color="auto"/>
                        <w:right w:val="none" w:sz="0" w:space="0" w:color="auto"/>
                      </w:divBdr>
                      <w:divsChild>
                        <w:div w:id="549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753589">
      <w:bodyDiv w:val="1"/>
      <w:marLeft w:val="0"/>
      <w:marRight w:val="0"/>
      <w:marTop w:val="0"/>
      <w:marBottom w:val="0"/>
      <w:divBdr>
        <w:top w:val="none" w:sz="0" w:space="0" w:color="auto"/>
        <w:left w:val="none" w:sz="0" w:space="0" w:color="auto"/>
        <w:bottom w:val="none" w:sz="0" w:space="0" w:color="auto"/>
        <w:right w:val="none" w:sz="0" w:space="0" w:color="auto"/>
      </w:divBdr>
    </w:div>
    <w:div w:id="120167284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71476596">
      <w:bodyDiv w:val="1"/>
      <w:marLeft w:val="0"/>
      <w:marRight w:val="0"/>
      <w:marTop w:val="0"/>
      <w:marBottom w:val="0"/>
      <w:divBdr>
        <w:top w:val="none" w:sz="0" w:space="0" w:color="auto"/>
        <w:left w:val="none" w:sz="0" w:space="0" w:color="auto"/>
        <w:bottom w:val="none" w:sz="0" w:space="0" w:color="auto"/>
        <w:right w:val="none" w:sz="0" w:space="0" w:color="auto"/>
      </w:divBdr>
    </w:div>
    <w:div w:id="1326132778">
      <w:bodyDiv w:val="1"/>
      <w:marLeft w:val="0"/>
      <w:marRight w:val="0"/>
      <w:marTop w:val="0"/>
      <w:marBottom w:val="0"/>
      <w:divBdr>
        <w:top w:val="none" w:sz="0" w:space="0" w:color="auto"/>
        <w:left w:val="none" w:sz="0" w:space="0" w:color="auto"/>
        <w:bottom w:val="none" w:sz="0" w:space="0" w:color="auto"/>
        <w:right w:val="none" w:sz="0" w:space="0" w:color="auto"/>
      </w:divBdr>
    </w:div>
    <w:div w:id="1329988475">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52339079">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52672642">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76803063">
      <w:bodyDiv w:val="1"/>
      <w:marLeft w:val="0"/>
      <w:marRight w:val="0"/>
      <w:marTop w:val="0"/>
      <w:marBottom w:val="0"/>
      <w:divBdr>
        <w:top w:val="none" w:sz="0" w:space="0" w:color="auto"/>
        <w:left w:val="none" w:sz="0" w:space="0" w:color="auto"/>
        <w:bottom w:val="none" w:sz="0" w:space="0" w:color="auto"/>
        <w:right w:val="none" w:sz="0" w:space="0" w:color="auto"/>
      </w:divBdr>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451271">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37569518">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4697427">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64305347">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8204082">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81866382">
      <w:bodyDiv w:val="1"/>
      <w:marLeft w:val="0"/>
      <w:marRight w:val="0"/>
      <w:marTop w:val="0"/>
      <w:marBottom w:val="0"/>
      <w:divBdr>
        <w:top w:val="none" w:sz="0" w:space="0" w:color="auto"/>
        <w:left w:val="none" w:sz="0" w:space="0" w:color="auto"/>
        <w:bottom w:val="none" w:sz="0" w:space="0" w:color="auto"/>
        <w:right w:val="none" w:sz="0" w:space="0" w:color="auto"/>
      </w:divBdr>
    </w:div>
    <w:div w:id="1893416584">
      <w:bodyDiv w:val="1"/>
      <w:marLeft w:val="0"/>
      <w:marRight w:val="0"/>
      <w:marTop w:val="0"/>
      <w:marBottom w:val="0"/>
      <w:divBdr>
        <w:top w:val="none" w:sz="0" w:space="0" w:color="auto"/>
        <w:left w:val="none" w:sz="0" w:space="0" w:color="auto"/>
        <w:bottom w:val="none" w:sz="0" w:space="0" w:color="auto"/>
        <w:right w:val="none" w:sz="0" w:space="0" w:color="auto"/>
      </w:divBdr>
    </w:div>
    <w:div w:id="1912738036">
      <w:bodyDiv w:val="1"/>
      <w:marLeft w:val="0"/>
      <w:marRight w:val="0"/>
      <w:marTop w:val="0"/>
      <w:marBottom w:val="0"/>
      <w:divBdr>
        <w:top w:val="none" w:sz="0" w:space="0" w:color="auto"/>
        <w:left w:val="none" w:sz="0" w:space="0" w:color="auto"/>
        <w:bottom w:val="none" w:sz="0" w:space="0" w:color="auto"/>
        <w:right w:val="none" w:sz="0" w:space="0" w:color="auto"/>
      </w:divBdr>
    </w:div>
    <w:div w:id="1944414481">
      <w:bodyDiv w:val="1"/>
      <w:marLeft w:val="0"/>
      <w:marRight w:val="0"/>
      <w:marTop w:val="0"/>
      <w:marBottom w:val="0"/>
      <w:divBdr>
        <w:top w:val="none" w:sz="0" w:space="0" w:color="auto"/>
        <w:left w:val="none" w:sz="0" w:space="0" w:color="auto"/>
        <w:bottom w:val="none" w:sz="0" w:space="0" w:color="auto"/>
        <w:right w:val="none" w:sz="0" w:space="0" w:color="auto"/>
      </w:divBdr>
    </w:div>
    <w:div w:id="1995639170">
      <w:bodyDiv w:val="1"/>
      <w:marLeft w:val="0"/>
      <w:marRight w:val="0"/>
      <w:marTop w:val="0"/>
      <w:marBottom w:val="0"/>
      <w:divBdr>
        <w:top w:val="none" w:sz="0" w:space="0" w:color="auto"/>
        <w:left w:val="none" w:sz="0" w:space="0" w:color="auto"/>
        <w:bottom w:val="none" w:sz="0" w:space="0" w:color="auto"/>
        <w:right w:val="none" w:sz="0" w:space="0" w:color="auto"/>
      </w:divBdr>
    </w:div>
    <w:div w:id="2004813968">
      <w:bodyDiv w:val="1"/>
      <w:marLeft w:val="0"/>
      <w:marRight w:val="0"/>
      <w:marTop w:val="0"/>
      <w:marBottom w:val="0"/>
      <w:divBdr>
        <w:top w:val="none" w:sz="0" w:space="0" w:color="auto"/>
        <w:left w:val="none" w:sz="0" w:space="0" w:color="auto"/>
        <w:bottom w:val="none" w:sz="0" w:space="0" w:color="auto"/>
        <w:right w:val="none" w:sz="0" w:space="0" w:color="auto"/>
      </w:divBdr>
    </w:div>
    <w:div w:id="2007123671">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31249418">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111388106">
      <w:bodyDiv w:val="1"/>
      <w:marLeft w:val="0"/>
      <w:marRight w:val="0"/>
      <w:marTop w:val="0"/>
      <w:marBottom w:val="0"/>
      <w:divBdr>
        <w:top w:val="none" w:sz="0" w:space="0" w:color="auto"/>
        <w:left w:val="none" w:sz="0" w:space="0" w:color="auto"/>
        <w:bottom w:val="none" w:sz="0" w:space="0" w:color="auto"/>
        <w:right w:val="none" w:sz="0" w:space="0" w:color="auto"/>
      </w:divBdr>
    </w:div>
    <w:div w:id="21446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C4E4-BDBC-42D6-B277-B2DDCF80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2118</Words>
  <Characters>12074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2022-07-28T09:28:00Z</dcterms:created>
  <dcterms:modified xsi:type="dcterms:W3CDTF">2022-07-28T09:29:00Z</dcterms:modified>
</cp:coreProperties>
</file>