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AF455" w14:textId="77777777" w:rsidR="00983F09" w:rsidRPr="00892597" w:rsidRDefault="00983F09" w:rsidP="00983F09">
      <w:pPr>
        <w:pBdr>
          <w:top w:val="double" w:sz="4" w:space="1" w:color="FF0000"/>
          <w:left w:val="double" w:sz="4" w:space="4" w:color="FF0000"/>
          <w:bottom w:val="double" w:sz="4" w:space="1" w:color="FF0000"/>
          <w:right w:val="double" w:sz="4" w:space="4" w:color="FF0000"/>
        </w:pBdr>
        <w:jc w:val="both"/>
        <w:rPr>
          <w:rFonts w:eastAsia="Calibri"/>
          <w:b/>
          <w:bCs/>
          <w:color w:val="FF0000"/>
          <w:sz w:val="20"/>
          <w:szCs w:val="20"/>
          <w:lang w:val="fr-FR" w:eastAsia="en-US"/>
        </w:rPr>
      </w:pPr>
      <w:r w:rsidRPr="00892597">
        <w:rPr>
          <w:b/>
          <w:bCs/>
          <w:color w:val="FF0000"/>
          <w:sz w:val="20"/>
          <w:szCs w:val="20"/>
          <w:lang w:val="fr-FR"/>
        </w:rPr>
        <w:t>DEUXIÈME</w:t>
      </w:r>
      <w:r w:rsidRPr="00892597">
        <w:rPr>
          <w:rFonts w:eastAsia="Calibri"/>
          <w:b/>
          <w:bCs/>
          <w:color w:val="FF0000"/>
          <w:sz w:val="20"/>
          <w:szCs w:val="20"/>
          <w:lang w:val="fr-FR" w:eastAsia="en-US"/>
        </w:rPr>
        <w:t xml:space="preserve"> DIMANCHE DU TEMPS ORDINAIRE (ANNÉE A) </w:t>
      </w:r>
    </w:p>
    <w:p w14:paraId="498C1015" w14:textId="77777777" w:rsidR="00983F09" w:rsidRPr="00892597" w:rsidRDefault="00983F09" w:rsidP="00983F09">
      <w:pPr>
        <w:pBdr>
          <w:top w:val="double" w:sz="4" w:space="1" w:color="FF0000"/>
          <w:left w:val="double" w:sz="4" w:space="4" w:color="FF0000"/>
          <w:bottom w:val="double" w:sz="4" w:space="1" w:color="FF0000"/>
          <w:right w:val="double" w:sz="4" w:space="4" w:color="FF0000"/>
        </w:pBdr>
        <w:jc w:val="both"/>
        <w:rPr>
          <w:rFonts w:eastAsia="Calibri"/>
          <w:sz w:val="20"/>
          <w:szCs w:val="20"/>
          <w:lang w:val="fr-FR" w:eastAsia="en-US"/>
        </w:rPr>
      </w:pPr>
      <w:r w:rsidRPr="00892597">
        <w:rPr>
          <w:rFonts w:eastAsia="Calibri"/>
          <w:sz w:val="20"/>
          <w:szCs w:val="20"/>
          <w:lang w:val="fr-FR" w:eastAsia="en-US"/>
        </w:rPr>
        <w:t xml:space="preserve">Saint Maur, </w:t>
      </w:r>
      <w:proofErr w:type="gramStart"/>
      <w:r w:rsidRPr="00892597">
        <w:rPr>
          <w:rFonts w:eastAsia="Calibri"/>
          <w:sz w:val="20"/>
          <w:szCs w:val="20"/>
          <w:lang w:val="fr-FR" w:eastAsia="en-US"/>
        </w:rPr>
        <w:t>moine;</w:t>
      </w:r>
      <w:proofErr w:type="gramEnd"/>
      <w:r w:rsidRPr="00892597">
        <w:rPr>
          <w:rFonts w:eastAsia="Calibri"/>
          <w:sz w:val="20"/>
          <w:szCs w:val="20"/>
          <w:lang w:val="fr-FR" w:eastAsia="en-US"/>
        </w:rPr>
        <w:t xml:space="preserve"> Bienheureux Nicolas Gross, martyr</w:t>
      </w:r>
    </w:p>
    <w:p w14:paraId="1D51E01B" w14:textId="77777777" w:rsidR="00983F09" w:rsidRPr="00892597" w:rsidRDefault="00983F09" w:rsidP="00983F09">
      <w:pPr>
        <w:pBdr>
          <w:top w:val="double" w:sz="4" w:space="1" w:color="FF0000"/>
          <w:left w:val="double" w:sz="4" w:space="4" w:color="FF0000"/>
          <w:bottom w:val="double" w:sz="4" w:space="1" w:color="FF0000"/>
          <w:right w:val="double" w:sz="4" w:space="4" w:color="FF0000"/>
        </w:pBdr>
        <w:jc w:val="both"/>
        <w:rPr>
          <w:rFonts w:eastAsia="Calibri"/>
          <w:i/>
          <w:sz w:val="20"/>
          <w:szCs w:val="20"/>
          <w:lang w:val="fr-FR" w:eastAsia="en-US"/>
        </w:rPr>
      </w:pPr>
      <w:r w:rsidRPr="00892597">
        <w:rPr>
          <w:rFonts w:eastAsia="Calibri"/>
          <w:sz w:val="20"/>
          <w:szCs w:val="20"/>
          <w:lang w:val="fr-FR" w:eastAsia="en-US"/>
        </w:rPr>
        <w:t>Is 49,3.5-</w:t>
      </w:r>
      <w:proofErr w:type="gramStart"/>
      <w:r w:rsidRPr="00892597">
        <w:rPr>
          <w:rFonts w:eastAsia="Calibri"/>
          <w:sz w:val="20"/>
          <w:szCs w:val="20"/>
          <w:lang w:val="fr-FR" w:eastAsia="en-US"/>
        </w:rPr>
        <w:t>6;</w:t>
      </w:r>
      <w:proofErr w:type="gramEnd"/>
      <w:r w:rsidRPr="00892597">
        <w:rPr>
          <w:rFonts w:eastAsia="Calibri"/>
          <w:sz w:val="20"/>
          <w:szCs w:val="20"/>
          <w:lang w:val="fr-FR" w:eastAsia="en-US"/>
        </w:rPr>
        <w:t xml:space="preserve"> Ps 39; </w:t>
      </w:r>
      <w:proofErr w:type="spellStart"/>
      <w:r w:rsidRPr="00892597">
        <w:rPr>
          <w:rFonts w:eastAsia="Calibri"/>
          <w:sz w:val="20"/>
          <w:szCs w:val="20"/>
          <w:lang w:val="fr-FR" w:eastAsia="en-US"/>
        </w:rPr>
        <w:t>1Co</w:t>
      </w:r>
      <w:proofErr w:type="spellEnd"/>
      <w:r w:rsidRPr="00892597">
        <w:rPr>
          <w:rFonts w:eastAsia="Calibri"/>
          <w:sz w:val="20"/>
          <w:szCs w:val="20"/>
          <w:lang w:val="fr-FR" w:eastAsia="en-US"/>
        </w:rPr>
        <w:t xml:space="preserve"> 1,1-3; Jn 1,29-34</w:t>
      </w:r>
    </w:p>
    <w:p w14:paraId="690F238E" w14:textId="77777777" w:rsidR="00983F09" w:rsidRPr="00892597" w:rsidRDefault="00983F09" w:rsidP="00983F09">
      <w:pPr>
        <w:pBdr>
          <w:top w:val="double" w:sz="4" w:space="1" w:color="FF0000"/>
          <w:left w:val="double" w:sz="4" w:space="4" w:color="FF0000"/>
          <w:bottom w:val="double" w:sz="4" w:space="1" w:color="FF0000"/>
          <w:right w:val="double" w:sz="4" w:space="4" w:color="FF0000"/>
        </w:pBdr>
        <w:jc w:val="both"/>
        <w:rPr>
          <w:rFonts w:eastAsia="Calibri"/>
          <w:i/>
          <w:sz w:val="20"/>
          <w:szCs w:val="20"/>
          <w:lang w:val="fr-FR" w:eastAsia="en-US"/>
        </w:rPr>
      </w:pPr>
      <w:r w:rsidRPr="00892597">
        <w:rPr>
          <w:rFonts w:eastAsia="Calibri"/>
          <w:i/>
          <w:sz w:val="20"/>
          <w:szCs w:val="20"/>
          <w:lang w:val="fr-FR" w:eastAsia="en-US"/>
        </w:rPr>
        <w:t>Me voici, Seigneur, je viens faire ta volonté</w:t>
      </w:r>
    </w:p>
    <w:p w14:paraId="04D3DDD3" w14:textId="77777777" w:rsidR="00983F09" w:rsidRPr="00892597" w:rsidRDefault="00983F09" w:rsidP="00983F09">
      <w:pPr>
        <w:jc w:val="both"/>
        <w:rPr>
          <w:b/>
          <w:bCs/>
          <w:sz w:val="20"/>
          <w:szCs w:val="20"/>
          <w:u w:val="single"/>
          <w:lang w:val="fr-FR"/>
        </w:rPr>
      </w:pPr>
    </w:p>
    <w:p w14:paraId="4EF195F5" w14:textId="77777777" w:rsidR="00983F09" w:rsidRPr="00892597" w:rsidRDefault="00983F09" w:rsidP="00983F09">
      <w:pPr>
        <w:jc w:val="both"/>
        <w:rPr>
          <w:b/>
          <w:bCs/>
          <w:sz w:val="20"/>
          <w:szCs w:val="20"/>
          <w:u w:val="single"/>
          <w:lang w:val="fr-FR"/>
        </w:rPr>
      </w:pPr>
      <w:r w:rsidRPr="00892597">
        <w:rPr>
          <w:b/>
          <w:bCs/>
          <w:sz w:val="20"/>
          <w:szCs w:val="20"/>
          <w:u w:val="single"/>
          <w:lang w:val="fr-FR"/>
        </w:rPr>
        <w:t>COMMENTAIRE</w:t>
      </w:r>
    </w:p>
    <w:p w14:paraId="2512BB96" w14:textId="77777777" w:rsidR="00C84817" w:rsidRPr="00892597" w:rsidRDefault="00C84817" w:rsidP="00C84817">
      <w:pPr>
        <w:rPr>
          <w:lang w:val="fr-FR"/>
        </w:rPr>
      </w:pPr>
    </w:p>
    <w:p w14:paraId="250CEBDD" w14:textId="1158E696" w:rsidR="003D3269" w:rsidRPr="00892597" w:rsidRDefault="003D3269" w:rsidP="003D3269">
      <w:pPr>
        <w:jc w:val="both"/>
        <w:rPr>
          <w:lang w:val="fr-FR"/>
        </w:rPr>
      </w:pPr>
      <w:r w:rsidRPr="00892597">
        <w:rPr>
          <w:lang w:val="fr-FR"/>
        </w:rPr>
        <w:t>Par la divine Providence, la liturgie de l</w:t>
      </w:r>
      <w:r w:rsidR="00892597">
        <w:rPr>
          <w:lang w:val="fr-FR"/>
        </w:rPr>
        <w:t>’</w:t>
      </w:r>
      <w:r w:rsidRPr="00892597">
        <w:rPr>
          <w:lang w:val="fr-FR"/>
        </w:rPr>
        <w:t>Église de ce dimanche nous offre, à travers les lectures bibliques et surtout à travers l</w:t>
      </w:r>
      <w:r w:rsidR="00892597">
        <w:rPr>
          <w:lang w:val="fr-FR"/>
        </w:rPr>
        <w:t>’</w:t>
      </w:r>
      <w:r w:rsidRPr="00892597">
        <w:rPr>
          <w:lang w:val="fr-FR"/>
        </w:rPr>
        <w:t>Évangile, l</w:t>
      </w:r>
      <w:r w:rsidR="00892597">
        <w:rPr>
          <w:lang w:val="fr-FR"/>
        </w:rPr>
        <w:t>’</w:t>
      </w:r>
      <w:r w:rsidRPr="00892597">
        <w:rPr>
          <w:lang w:val="fr-FR"/>
        </w:rPr>
        <w:t>occasion d</w:t>
      </w:r>
      <w:r w:rsidR="00892597">
        <w:rPr>
          <w:lang w:val="fr-FR"/>
        </w:rPr>
        <w:t>’</w:t>
      </w:r>
      <w:r w:rsidRPr="00892597">
        <w:rPr>
          <w:lang w:val="fr-FR"/>
        </w:rPr>
        <w:t>approfondir le mystère du Baptême de Jésus célébré il y a une semaine. En gardant à l</w:t>
      </w:r>
      <w:r w:rsidR="00892597">
        <w:rPr>
          <w:lang w:val="fr-FR"/>
        </w:rPr>
        <w:t>’</w:t>
      </w:r>
      <w:r w:rsidRPr="00892597">
        <w:rPr>
          <w:lang w:val="fr-FR"/>
        </w:rPr>
        <w:t>esprit cet événement fondamental dans la vie et la mission de notre Seigneur et tout ce que nous avons médité, réfléchissons ensemble maintenant à quelques aspects du baptême que l</w:t>
      </w:r>
      <w:r w:rsidR="00892597">
        <w:rPr>
          <w:lang w:val="fr-FR"/>
        </w:rPr>
        <w:t>’</w:t>
      </w:r>
      <w:r w:rsidRPr="00892597">
        <w:rPr>
          <w:lang w:val="fr-FR"/>
        </w:rPr>
        <w:t>Évangile veut mettre en valeur avec le témoignage, à cet égard, de Jean-Baptiste.</w:t>
      </w:r>
    </w:p>
    <w:p w14:paraId="0B27DB4E" w14:textId="77777777" w:rsidR="003D3269" w:rsidRPr="00892597" w:rsidRDefault="003D3269" w:rsidP="00D951EA">
      <w:pPr>
        <w:jc w:val="both"/>
        <w:rPr>
          <w:lang w:val="fr-FR"/>
        </w:rPr>
      </w:pPr>
    </w:p>
    <w:p w14:paraId="0C442F2F" w14:textId="00FB4AFB" w:rsidR="00C166D9" w:rsidRPr="00892597" w:rsidRDefault="001126DE" w:rsidP="00D951EA">
      <w:pPr>
        <w:jc w:val="both"/>
        <w:rPr>
          <w:i/>
          <w:iCs/>
          <w:lang w:val="fr-FR"/>
        </w:rPr>
      </w:pPr>
      <w:r w:rsidRPr="00892597">
        <w:rPr>
          <w:i/>
          <w:iCs/>
          <w:lang w:val="fr-FR"/>
        </w:rPr>
        <w:t xml:space="preserve">1. </w:t>
      </w:r>
      <w:r w:rsidR="003D3269" w:rsidRPr="00892597">
        <w:rPr>
          <w:i/>
          <w:iCs/>
          <w:lang w:val="fr-FR"/>
        </w:rPr>
        <w:t>Une clarification nécessaire sur la vision de Jean le Baptiste</w:t>
      </w:r>
    </w:p>
    <w:p w14:paraId="2ED2C603" w14:textId="77777777" w:rsidR="00C166D9" w:rsidRPr="00892597" w:rsidRDefault="00C166D9" w:rsidP="00F77041">
      <w:pPr>
        <w:jc w:val="both"/>
        <w:rPr>
          <w:lang w:val="fr-FR"/>
        </w:rPr>
      </w:pPr>
    </w:p>
    <w:p w14:paraId="00E77A6C" w14:textId="30729126" w:rsidR="0006066F" w:rsidRPr="00892597" w:rsidRDefault="003D3269" w:rsidP="003D3269">
      <w:pPr>
        <w:jc w:val="both"/>
        <w:rPr>
          <w:lang w:val="fr-FR"/>
        </w:rPr>
      </w:pPr>
      <w:r w:rsidRPr="00892597">
        <w:rPr>
          <w:lang w:val="fr-FR"/>
        </w:rPr>
        <w:t>Le Baptiste, après avoir baptisé Jésus au Jourdain, témoigne de ce qui s</w:t>
      </w:r>
      <w:r w:rsidR="00892597">
        <w:rPr>
          <w:lang w:val="fr-FR"/>
        </w:rPr>
        <w:t>’</w:t>
      </w:r>
      <w:r w:rsidRPr="00892597">
        <w:rPr>
          <w:lang w:val="fr-FR"/>
        </w:rPr>
        <w:t xml:space="preserve">est passé en disant : </w:t>
      </w:r>
      <w:r w:rsidR="00D951EA" w:rsidRPr="00892597">
        <w:rPr>
          <w:lang w:val="fr-FR"/>
        </w:rPr>
        <w:t>«</w:t>
      </w:r>
      <w:r w:rsidR="00CA6DEA" w:rsidRPr="00892597">
        <w:rPr>
          <w:lang w:val="fr-FR"/>
        </w:rPr>
        <w:t> J</w:t>
      </w:r>
      <w:r w:rsidR="00892597">
        <w:rPr>
          <w:lang w:val="fr-FR"/>
        </w:rPr>
        <w:t>’</w:t>
      </w:r>
      <w:r w:rsidR="00CA6DEA" w:rsidRPr="00892597">
        <w:rPr>
          <w:lang w:val="fr-FR"/>
        </w:rPr>
        <w:t>ai vu l</w:t>
      </w:r>
      <w:r w:rsidR="00892597">
        <w:rPr>
          <w:lang w:val="fr-FR"/>
        </w:rPr>
        <w:t>’</w:t>
      </w:r>
      <w:r w:rsidR="00CA6DEA" w:rsidRPr="00892597">
        <w:rPr>
          <w:lang w:val="fr-FR"/>
        </w:rPr>
        <w:t>Esprit descendre du ciel comme une colombe et il demeura sur lui </w:t>
      </w:r>
      <w:r w:rsidR="00D951EA" w:rsidRPr="00892597">
        <w:rPr>
          <w:lang w:val="fr-FR"/>
        </w:rPr>
        <w:t>»</w:t>
      </w:r>
      <w:r w:rsidR="001126DE" w:rsidRPr="00892597">
        <w:rPr>
          <w:lang w:val="fr-FR"/>
        </w:rPr>
        <w:t xml:space="preserve">. </w:t>
      </w:r>
      <w:r w:rsidRPr="00892597">
        <w:rPr>
          <w:lang w:val="fr-FR"/>
        </w:rPr>
        <w:t>Nous trouvons également cette description dans les récits d</w:t>
      </w:r>
      <w:r w:rsidR="00892597">
        <w:rPr>
          <w:lang w:val="fr-FR"/>
        </w:rPr>
        <w:t>’</w:t>
      </w:r>
      <w:r w:rsidRPr="00892597">
        <w:rPr>
          <w:lang w:val="fr-FR"/>
        </w:rPr>
        <w:t>autres évangiles. À cet égard, en y regardant de plus près, nous pouvons poser une question simple : « Qu</w:t>
      </w:r>
      <w:r w:rsidR="00892597">
        <w:rPr>
          <w:lang w:val="fr-FR"/>
        </w:rPr>
        <w:t>’</w:t>
      </w:r>
      <w:r w:rsidRPr="00892597">
        <w:rPr>
          <w:lang w:val="fr-FR"/>
        </w:rPr>
        <w:t>a vu et contemplé Jean-Baptiste à ce moment-là ? » La question semble anodine mais elle ne l</w:t>
      </w:r>
      <w:r w:rsidR="00892597">
        <w:rPr>
          <w:lang w:val="fr-FR"/>
        </w:rPr>
        <w:t>’</w:t>
      </w:r>
      <w:r w:rsidRPr="00892597">
        <w:rPr>
          <w:lang w:val="fr-FR"/>
        </w:rPr>
        <w:t>est pas, car certains, voire beaucoup, répondraient immédiatement : « Il a vu une colombe ». Et c</w:t>
      </w:r>
      <w:r w:rsidR="00892597">
        <w:rPr>
          <w:lang w:val="fr-FR"/>
        </w:rPr>
        <w:t>’</w:t>
      </w:r>
      <w:r w:rsidRPr="00892597">
        <w:rPr>
          <w:lang w:val="fr-FR"/>
        </w:rPr>
        <w:t>est la mauvaise réponse ! D</w:t>
      </w:r>
      <w:r w:rsidR="00892597">
        <w:rPr>
          <w:lang w:val="fr-FR"/>
        </w:rPr>
        <w:t>’</w:t>
      </w:r>
      <w:r w:rsidRPr="00892597">
        <w:rPr>
          <w:lang w:val="fr-FR"/>
        </w:rPr>
        <w:t>après ce que Jean le Baptiste a littéralement dit, il a vu</w:t>
      </w:r>
      <w:r w:rsidR="00B13CCB" w:rsidRPr="00892597">
        <w:rPr>
          <w:lang w:val="fr-FR"/>
        </w:rPr>
        <w:t xml:space="preserve"> «</w:t>
      </w:r>
      <w:r w:rsidR="00CA6DEA" w:rsidRPr="00892597">
        <w:rPr>
          <w:lang w:val="fr-FR"/>
        </w:rPr>
        <w:t> l</w:t>
      </w:r>
      <w:r w:rsidR="00892597">
        <w:rPr>
          <w:lang w:val="fr-FR"/>
        </w:rPr>
        <w:t>’</w:t>
      </w:r>
      <w:r w:rsidR="00CA6DEA" w:rsidRPr="00892597">
        <w:rPr>
          <w:lang w:val="fr-FR"/>
        </w:rPr>
        <w:t xml:space="preserve">Esprit descendre du ciel </w:t>
      </w:r>
      <w:r w:rsidR="00CA6DEA" w:rsidRPr="00892597">
        <w:rPr>
          <w:i/>
          <w:lang w:val="fr-FR"/>
        </w:rPr>
        <w:t>comme</w:t>
      </w:r>
      <w:r w:rsidR="00CA6DEA" w:rsidRPr="00892597">
        <w:rPr>
          <w:lang w:val="fr-FR"/>
        </w:rPr>
        <w:t xml:space="preserve"> une colombe </w:t>
      </w:r>
      <w:r w:rsidR="00B13CCB" w:rsidRPr="00892597">
        <w:rPr>
          <w:lang w:val="fr-FR"/>
        </w:rPr>
        <w:t>»</w:t>
      </w:r>
      <w:r w:rsidR="00CA6DEA" w:rsidRPr="00892597">
        <w:rPr>
          <w:lang w:val="fr-FR"/>
        </w:rPr>
        <w:t xml:space="preserve"> </w:t>
      </w:r>
      <w:r w:rsidRPr="00892597">
        <w:rPr>
          <w:lang w:val="fr-FR"/>
        </w:rPr>
        <w:t>et non pas « une colombe » ! Que signifie le mot clé « comme » ? « Comme » signifie « comme » (!) et pas « exactement comme cela ». Oui, je voudrais réitérer : « Le Baptiste a vu/contemplé l</w:t>
      </w:r>
      <w:r w:rsidR="00892597">
        <w:rPr>
          <w:lang w:val="fr-FR"/>
        </w:rPr>
        <w:t>’</w:t>
      </w:r>
      <w:r w:rsidRPr="00892597">
        <w:rPr>
          <w:lang w:val="fr-FR"/>
        </w:rPr>
        <w:t>Esprit Saint et non la colombe</w:t>
      </w:r>
      <w:r w:rsidR="00892597">
        <w:rPr>
          <w:lang w:val="fr-FR"/>
        </w:rPr>
        <w:t> »</w:t>
      </w:r>
      <w:r w:rsidRPr="00892597">
        <w:rPr>
          <w:lang w:val="fr-FR"/>
        </w:rPr>
        <w:t>. À ce stade, quelqu</w:t>
      </w:r>
      <w:r w:rsidR="00892597">
        <w:rPr>
          <w:lang w:val="fr-FR"/>
        </w:rPr>
        <w:t>’</w:t>
      </w:r>
      <w:r w:rsidRPr="00892597">
        <w:rPr>
          <w:lang w:val="fr-FR"/>
        </w:rPr>
        <w:t>un pourrait dire : « Mon père, mais dans toutes les peintures et les images du baptême de Jésus, on voit toujours une colombe ! » Je réponds : « Oui, car il sera toujours plus facile de peindre une colombe que l</w:t>
      </w:r>
      <w:r w:rsidR="00892597">
        <w:rPr>
          <w:lang w:val="fr-FR"/>
        </w:rPr>
        <w:t>’</w:t>
      </w:r>
      <w:r w:rsidRPr="00892597">
        <w:rPr>
          <w:lang w:val="fr-FR"/>
        </w:rPr>
        <w:t>Esprit, n</w:t>
      </w:r>
      <w:r w:rsidR="00892597">
        <w:rPr>
          <w:lang w:val="fr-FR"/>
        </w:rPr>
        <w:t>’</w:t>
      </w:r>
      <w:r w:rsidRPr="00892597">
        <w:rPr>
          <w:lang w:val="fr-FR"/>
        </w:rPr>
        <w:t>est-ce pas ? » Mais il faut être très clair sur ce que le Baptiste a réellement vécu, comme le souligne l</w:t>
      </w:r>
      <w:r w:rsidR="00892597">
        <w:rPr>
          <w:lang w:val="fr-FR"/>
        </w:rPr>
        <w:t>’</w:t>
      </w:r>
      <w:r w:rsidRPr="00892597">
        <w:rPr>
          <w:lang w:val="fr-FR"/>
        </w:rPr>
        <w:t>Évangile.</w:t>
      </w:r>
    </w:p>
    <w:p w14:paraId="4B503C21" w14:textId="5EB5F472" w:rsidR="00EB2E38" w:rsidRPr="00892597" w:rsidRDefault="003D3269" w:rsidP="00CA6DEA">
      <w:pPr>
        <w:jc w:val="both"/>
        <w:rPr>
          <w:lang w:val="fr-FR"/>
        </w:rPr>
      </w:pPr>
      <w:r w:rsidRPr="00892597">
        <w:rPr>
          <w:lang w:val="fr-FR"/>
        </w:rPr>
        <w:t>Le sens précis du mot « comme » nous rappelle le caractère mystérieux de ce qui s</w:t>
      </w:r>
      <w:r w:rsidR="00892597">
        <w:rPr>
          <w:lang w:val="fr-FR"/>
        </w:rPr>
        <w:t>’</w:t>
      </w:r>
      <w:r w:rsidRPr="00892597">
        <w:rPr>
          <w:lang w:val="fr-FR"/>
        </w:rPr>
        <w:t>est passé. Il s</w:t>
      </w:r>
      <w:r w:rsidR="00892597">
        <w:rPr>
          <w:lang w:val="fr-FR"/>
        </w:rPr>
        <w:t>’</w:t>
      </w:r>
      <w:r w:rsidRPr="00892597">
        <w:rPr>
          <w:lang w:val="fr-FR"/>
        </w:rPr>
        <w:t>agit d</w:t>
      </w:r>
      <w:r w:rsidR="00892597">
        <w:rPr>
          <w:lang w:val="fr-FR"/>
        </w:rPr>
        <w:t>’</w:t>
      </w:r>
      <w:r w:rsidRPr="00892597">
        <w:rPr>
          <w:lang w:val="fr-FR"/>
        </w:rPr>
        <w:t>un mystère insaisissable (et donc toujours à scruter) de la manifestation de la Trinité et en particulier de l</w:t>
      </w:r>
      <w:r w:rsidR="00892597">
        <w:rPr>
          <w:lang w:val="fr-FR"/>
        </w:rPr>
        <w:t>’</w:t>
      </w:r>
      <w:r w:rsidRPr="00892597">
        <w:rPr>
          <w:lang w:val="fr-FR"/>
        </w:rPr>
        <w:t>Esprit Saint descendant sur Jésus baptisé au début de sa mission. De même, la descente de l</w:t>
      </w:r>
      <w:r w:rsidR="00892597">
        <w:rPr>
          <w:lang w:val="fr-FR"/>
        </w:rPr>
        <w:t>’</w:t>
      </w:r>
      <w:r w:rsidRPr="00892597">
        <w:rPr>
          <w:lang w:val="fr-FR"/>
        </w:rPr>
        <w:t>Esprit-Saint sur Marie et les disciples au Cénacle, au début de leur annonce au monde du Christ ressuscité et de son Évangile, restera également un mystère jamais saisi par la perception humaine, comme le montre l</w:t>
      </w:r>
      <w:r w:rsidR="00892597">
        <w:rPr>
          <w:lang w:val="fr-FR"/>
        </w:rPr>
        <w:t>’</w:t>
      </w:r>
      <w:r w:rsidRPr="00892597">
        <w:rPr>
          <w:lang w:val="fr-FR"/>
        </w:rPr>
        <w:t xml:space="preserve">utilisation du même mot « comme » : </w:t>
      </w:r>
      <w:r w:rsidR="00E31BCA" w:rsidRPr="00892597">
        <w:rPr>
          <w:lang w:val="fr-FR"/>
        </w:rPr>
        <w:t>«</w:t>
      </w:r>
      <w:r w:rsidR="00CA6DEA" w:rsidRPr="00892597">
        <w:rPr>
          <w:lang w:val="fr-FR"/>
        </w:rPr>
        <w:t> Alors leur apparurent des langues qu</w:t>
      </w:r>
      <w:r w:rsidR="00892597">
        <w:rPr>
          <w:lang w:val="fr-FR"/>
        </w:rPr>
        <w:t>’</w:t>
      </w:r>
      <w:r w:rsidR="00CA6DEA" w:rsidRPr="00892597">
        <w:rPr>
          <w:lang w:val="fr-FR"/>
        </w:rPr>
        <w:t>on aurait dites de feu, qui se partageaient, et il s</w:t>
      </w:r>
      <w:r w:rsidR="00892597">
        <w:rPr>
          <w:lang w:val="fr-FR"/>
        </w:rPr>
        <w:t>’</w:t>
      </w:r>
      <w:r w:rsidR="00CA6DEA" w:rsidRPr="00892597">
        <w:rPr>
          <w:lang w:val="fr-FR"/>
        </w:rPr>
        <w:t>en posa une sur chacun d</w:t>
      </w:r>
      <w:r w:rsidR="00892597">
        <w:rPr>
          <w:lang w:val="fr-FR"/>
        </w:rPr>
        <w:t>’</w:t>
      </w:r>
      <w:r w:rsidR="00CA6DEA" w:rsidRPr="00892597">
        <w:rPr>
          <w:lang w:val="fr-FR"/>
        </w:rPr>
        <w:t>eux. Tous furent remplis d</w:t>
      </w:r>
      <w:r w:rsidR="00892597">
        <w:rPr>
          <w:lang w:val="fr-FR"/>
        </w:rPr>
        <w:t>’</w:t>
      </w:r>
      <w:r w:rsidR="00CA6DEA" w:rsidRPr="00892597">
        <w:rPr>
          <w:lang w:val="fr-FR"/>
        </w:rPr>
        <w:t>Esprit Saint </w:t>
      </w:r>
      <w:r w:rsidR="00D951EA" w:rsidRPr="00892597">
        <w:rPr>
          <w:lang w:val="fr-FR"/>
        </w:rPr>
        <w:t>» (</w:t>
      </w:r>
      <w:proofErr w:type="spellStart"/>
      <w:r w:rsidR="00D951EA" w:rsidRPr="00892597">
        <w:rPr>
          <w:lang w:val="fr-FR"/>
        </w:rPr>
        <w:t>A</w:t>
      </w:r>
      <w:r w:rsidRPr="00892597">
        <w:rPr>
          <w:lang w:val="fr-FR"/>
        </w:rPr>
        <w:t>c</w:t>
      </w:r>
      <w:proofErr w:type="spellEnd"/>
      <w:r w:rsidR="00D951EA" w:rsidRPr="00892597">
        <w:rPr>
          <w:lang w:val="fr-FR"/>
        </w:rPr>
        <w:t xml:space="preserve"> 2,3-4). </w:t>
      </w:r>
      <w:r w:rsidRPr="00892597">
        <w:rPr>
          <w:lang w:val="fr-FR"/>
        </w:rPr>
        <w:t>Ce n</w:t>
      </w:r>
      <w:r w:rsidR="00892597">
        <w:rPr>
          <w:lang w:val="fr-FR"/>
        </w:rPr>
        <w:t>’</w:t>
      </w:r>
      <w:r w:rsidRPr="00892597">
        <w:rPr>
          <w:lang w:val="fr-FR"/>
        </w:rPr>
        <w:t>était pas du feu, mais l</w:t>
      </w:r>
      <w:r w:rsidR="00892597">
        <w:rPr>
          <w:lang w:val="fr-FR"/>
        </w:rPr>
        <w:t>’</w:t>
      </w:r>
      <w:r w:rsidRPr="00892597">
        <w:rPr>
          <w:lang w:val="fr-FR"/>
        </w:rPr>
        <w:t>Esprit qui descendait mystérieusement et mystiquement « comme du feu ». (Après tout, s</w:t>
      </w:r>
      <w:r w:rsidR="00892597">
        <w:rPr>
          <w:lang w:val="fr-FR"/>
        </w:rPr>
        <w:t>’</w:t>
      </w:r>
      <w:r w:rsidRPr="00892597">
        <w:rPr>
          <w:lang w:val="fr-FR"/>
        </w:rPr>
        <w:t>il y avait eu du vrai feu sur la tête de Marie et des disciples, tous leurs cheveux auraient été brûlés). En outre, c</w:t>
      </w:r>
      <w:r w:rsidR="00892597">
        <w:rPr>
          <w:lang w:val="fr-FR"/>
        </w:rPr>
        <w:t>’</w:t>
      </w:r>
      <w:r w:rsidRPr="00892597">
        <w:rPr>
          <w:lang w:val="fr-FR"/>
        </w:rPr>
        <w:t>est précisément dans l</w:t>
      </w:r>
      <w:r w:rsidR="00892597">
        <w:rPr>
          <w:lang w:val="fr-FR"/>
        </w:rPr>
        <w:t>’</w:t>
      </w:r>
      <w:r w:rsidRPr="00892597">
        <w:rPr>
          <w:lang w:val="fr-FR"/>
        </w:rPr>
        <w:t>événement de la Pentecôte que l</w:t>
      </w:r>
      <w:r w:rsidR="00892597">
        <w:rPr>
          <w:lang w:val="fr-FR"/>
        </w:rPr>
        <w:t>’</w:t>
      </w:r>
      <w:r w:rsidRPr="00892597">
        <w:rPr>
          <w:lang w:val="fr-FR"/>
        </w:rPr>
        <w:t>on peut entrevoir l</w:t>
      </w:r>
      <w:r w:rsidR="00892597">
        <w:rPr>
          <w:lang w:val="fr-FR"/>
        </w:rPr>
        <w:t>’</w:t>
      </w:r>
      <w:r w:rsidRPr="00892597">
        <w:rPr>
          <w:lang w:val="fr-FR"/>
        </w:rPr>
        <w:t>accomplissement de ce que Jean Baptiste avait annoncé concernant la mission de Jésus :</w:t>
      </w:r>
      <w:r w:rsidR="00897EC6" w:rsidRPr="00892597">
        <w:rPr>
          <w:lang w:val="fr-FR"/>
        </w:rPr>
        <w:t xml:space="preserve"> «</w:t>
      </w:r>
      <w:r w:rsidR="00CA6DEA" w:rsidRPr="00892597">
        <w:rPr>
          <w:lang w:val="fr-FR"/>
        </w:rPr>
        <w:t> celui-là baptise dans l</w:t>
      </w:r>
      <w:r w:rsidR="00892597">
        <w:rPr>
          <w:lang w:val="fr-FR"/>
        </w:rPr>
        <w:t>’</w:t>
      </w:r>
      <w:r w:rsidR="00CA6DEA" w:rsidRPr="00892597">
        <w:rPr>
          <w:lang w:val="fr-FR"/>
        </w:rPr>
        <w:t>Esprit Saint </w:t>
      </w:r>
      <w:r w:rsidR="00897EC6" w:rsidRPr="00892597">
        <w:rPr>
          <w:lang w:val="fr-FR"/>
        </w:rPr>
        <w:t>»</w:t>
      </w:r>
      <w:r w:rsidR="00254918" w:rsidRPr="00892597">
        <w:rPr>
          <w:lang w:val="fr-FR"/>
        </w:rPr>
        <w:t xml:space="preserve"> (</w:t>
      </w:r>
      <w:r w:rsidR="00CA6DEA" w:rsidRPr="00892597">
        <w:rPr>
          <w:lang w:val="fr-FR"/>
        </w:rPr>
        <w:t>Jn</w:t>
      </w:r>
      <w:r w:rsidR="00254918" w:rsidRPr="00892597">
        <w:rPr>
          <w:lang w:val="fr-FR"/>
        </w:rPr>
        <w:t xml:space="preserve"> 1,33)</w:t>
      </w:r>
      <w:r w:rsidR="00897EC6" w:rsidRPr="00892597">
        <w:rPr>
          <w:lang w:val="fr-FR"/>
        </w:rPr>
        <w:t>.</w:t>
      </w:r>
    </w:p>
    <w:p w14:paraId="601F8EFC" w14:textId="77777777" w:rsidR="00D951EA" w:rsidRPr="00892597" w:rsidRDefault="00D951EA" w:rsidP="00D951EA">
      <w:pPr>
        <w:rPr>
          <w:lang w:val="fr-FR"/>
        </w:rPr>
      </w:pPr>
    </w:p>
    <w:p w14:paraId="35BD4C6A" w14:textId="3A134DAD" w:rsidR="00B758E4" w:rsidRPr="00892597" w:rsidRDefault="00B758E4" w:rsidP="00B758E4">
      <w:pPr>
        <w:rPr>
          <w:i/>
          <w:iCs/>
          <w:lang w:val="fr-FR"/>
        </w:rPr>
      </w:pPr>
      <w:r w:rsidRPr="00892597">
        <w:rPr>
          <w:i/>
          <w:iCs/>
          <w:lang w:val="fr-FR"/>
        </w:rPr>
        <w:t>2.</w:t>
      </w:r>
      <w:r w:rsidR="00E17C78" w:rsidRPr="00892597">
        <w:rPr>
          <w:i/>
          <w:iCs/>
          <w:lang w:val="fr-FR"/>
        </w:rPr>
        <w:t xml:space="preserve"> « …</w:t>
      </w:r>
      <w:r w:rsidRPr="00892597">
        <w:rPr>
          <w:i/>
          <w:iCs/>
          <w:lang w:val="fr-FR"/>
        </w:rPr>
        <w:t>com</w:t>
      </w:r>
      <w:r w:rsidR="00CA6DEA" w:rsidRPr="00892597">
        <w:rPr>
          <w:i/>
          <w:iCs/>
          <w:lang w:val="fr-FR"/>
        </w:rPr>
        <w:t>m</w:t>
      </w:r>
      <w:r w:rsidRPr="00892597">
        <w:rPr>
          <w:i/>
          <w:iCs/>
          <w:lang w:val="fr-FR"/>
        </w:rPr>
        <w:t>e un</w:t>
      </w:r>
      <w:r w:rsidR="00CA6DEA" w:rsidRPr="00892597">
        <w:rPr>
          <w:i/>
          <w:iCs/>
          <w:lang w:val="fr-FR"/>
        </w:rPr>
        <w:t>e</w:t>
      </w:r>
      <w:r w:rsidRPr="00892597">
        <w:rPr>
          <w:i/>
          <w:iCs/>
          <w:lang w:val="fr-FR"/>
        </w:rPr>
        <w:t xml:space="preserve"> colomb</w:t>
      </w:r>
      <w:r w:rsidR="00CA6DEA" w:rsidRPr="00892597">
        <w:rPr>
          <w:i/>
          <w:iCs/>
          <w:lang w:val="fr-FR"/>
        </w:rPr>
        <w:t>e</w:t>
      </w:r>
      <w:r w:rsidR="00E17C78" w:rsidRPr="00892597">
        <w:rPr>
          <w:i/>
          <w:iCs/>
          <w:lang w:val="fr-FR"/>
        </w:rPr>
        <w:t>… »</w:t>
      </w:r>
    </w:p>
    <w:p w14:paraId="3A294371" w14:textId="77777777" w:rsidR="00B758E4" w:rsidRPr="00892597" w:rsidRDefault="00B758E4" w:rsidP="00B758E4">
      <w:pPr>
        <w:rPr>
          <w:lang w:val="fr-FR"/>
        </w:rPr>
      </w:pPr>
    </w:p>
    <w:p w14:paraId="7F2E3841" w14:textId="48ED99F3" w:rsidR="00CA0CD3" w:rsidRPr="00892597" w:rsidRDefault="00E17C78" w:rsidP="003A5A72">
      <w:pPr>
        <w:jc w:val="both"/>
        <w:rPr>
          <w:lang w:val="fr-FR"/>
        </w:rPr>
      </w:pPr>
      <w:r w:rsidRPr="00892597">
        <w:rPr>
          <w:lang w:val="fr-FR"/>
        </w:rPr>
        <w:t>À cet égard, une question se pose : comment se fait-il qu</w:t>
      </w:r>
      <w:r w:rsidR="00892597">
        <w:rPr>
          <w:lang w:val="fr-FR"/>
        </w:rPr>
        <w:t>’</w:t>
      </w:r>
      <w:r w:rsidRPr="00892597">
        <w:rPr>
          <w:lang w:val="fr-FR"/>
        </w:rPr>
        <w:t>au Jourdain, l</w:t>
      </w:r>
      <w:r w:rsidR="00892597">
        <w:rPr>
          <w:lang w:val="fr-FR"/>
        </w:rPr>
        <w:t>’</w:t>
      </w:r>
      <w:r w:rsidRPr="00892597">
        <w:rPr>
          <w:lang w:val="fr-FR"/>
        </w:rPr>
        <w:t>Esprit soit descendu sur Jésus « comme une colombe », alors qu</w:t>
      </w:r>
      <w:r w:rsidR="00892597">
        <w:rPr>
          <w:lang w:val="fr-FR"/>
        </w:rPr>
        <w:t>’</w:t>
      </w:r>
      <w:r w:rsidRPr="00892597">
        <w:rPr>
          <w:lang w:val="fr-FR"/>
        </w:rPr>
        <w:t>il est ensuite descendu sur les disciples « comme un feu » ? Quelqu</w:t>
      </w:r>
      <w:r w:rsidR="00892597">
        <w:rPr>
          <w:lang w:val="fr-FR"/>
        </w:rPr>
        <w:t>’</w:t>
      </w:r>
      <w:r w:rsidRPr="00892597">
        <w:rPr>
          <w:lang w:val="fr-FR"/>
        </w:rPr>
        <w:t>un pourrait répondre en plaisantant : « Père, je ne sais pas, demandez à l</w:t>
      </w:r>
      <w:r w:rsidR="00892597">
        <w:rPr>
          <w:lang w:val="fr-FR"/>
        </w:rPr>
        <w:t>’</w:t>
      </w:r>
      <w:r w:rsidRPr="00892597">
        <w:rPr>
          <w:lang w:val="fr-FR"/>
        </w:rPr>
        <w:t>Esprit ! Il voulait faire ça ! » Certes, seul l</w:t>
      </w:r>
      <w:r w:rsidR="00892597">
        <w:rPr>
          <w:lang w:val="fr-FR"/>
        </w:rPr>
        <w:t>’</w:t>
      </w:r>
      <w:r w:rsidRPr="00892597">
        <w:rPr>
          <w:lang w:val="fr-FR"/>
        </w:rPr>
        <w:t xml:space="preserve">Esprit sait exactement pourquoi, mais à la lumière des Écritures, nous </w:t>
      </w:r>
      <w:proofErr w:type="gramStart"/>
      <w:r w:rsidRPr="00892597">
        <w:rPr>
          <w:lang w:val="fr-FR"/>
        </w:rPr>
        <w:t>pouvons</w:t>
      </w:r>
      <w:proofErr w:type="gramEnd"/>
      <w:r w:rsidRPr="00892597">
        <w:rPr>
          <w:lang w:val="fr-FR"/>
        </w:rPr>
        <w:t xml:space="preserve"> entrevoir la raison de la manifestation de l</w:t>
      </w:r>
      <w:r w:rsidR="00892597">
        <w:rPr>
          <w:lang w:val="fr-FR"/>
        </w:rPr>
        <w:t>’</w:t>
      </w:r>
      <w:r w:rsidRPr="00892597">
        <w:rPr>
          <w:lang w:val="fr-FR"/>
        </w:rPr>
        <w:t>Esprit « comme une colombe ».</w:t>
      </w:r>
    </w:p>
    <w:p w14:paraId="06B1433E" w14:textId="77777777" w:rsidR="00E17C78" w:rsidRPr="00892597" w:rsidRDefault="00E17C78" w:rsidP="003A5A72">
      <w:pPr>
        <w:jc w:val="both"/>
        <w:rPr>
          <w:lang w:val="fr-FR"/>
        </w:rPr>
      </w:pPr>
    </w:p>
    <w:p w14:paraId="14F6867C" w14:textId="5E2B05DD" w:rsidR="00130A72" w:rsidRPr="00892597" w:rsidRDefault="00E17C78" w:rsidP="00042D7E">
      <w:pPr>
        <w:jc w:val="both"/>
        <w:rPr>
          <w:lang w:val="fr-FR"/>
        </w:rPr>
      </w:pPr>
      <w:r w:rsidRPr="00892597">
        <w:rPr>
          <w:lang w:val="fr-FR"/>
        </w:rPr>
        <w:lastRenderedPageBreak/>
        <w:t>Tout d</w:t>
      </w:r>
      <w:r w:rsidR="00892597">
        <w:rPr>
          <w:lang w:val="fr-FR"/>
        </w:rPr>
        <w:t>’</w:t>
      </w:r>
      <w:r w:rsidRPr="00892597">
        <w:rPr>
          <w:lang w:val="fr-FR"/>
        </w:rPr>
        <w:t>abord, il faut rappeler qu</w:t>
      </w:r>
      <w:r w:rsidR="00892597">
        <w:rPr>
          <w:lang w:val="fr-FR"/>
        </w:rPr>
        <w:t>’</w:t>
      </w:r>
      <w:r w:rsidRPr="00892597">
        <w:rPr>
          <w:lang w:val="fr-FR"/>
        </w:rPr>
        <w:t>au début de la création, l</w:t>
      </w:r>
      <w:r w:rsidR="00892597">
        <w:rPr>
          <w:lang w:val="fr-FR"/>
        </w:rPr>
        <w:t>’</w:t>
      </w:r>
      <w:r w:rsidRPr="00892597">
        <w:rPr>
          <w:lang w:val="fr-FR"/>
        </w:rPr>
        <w:t xml:space="preserve">Esprit de Dieu </w:t>
      </w:r>
      <w:r w:rsidR="009F0591" w:rsidRPr="00892597">
        <w:rPr>
          <w:lang w:val="fr-FR"/>
        </w:rPr>
        <w:t>« planait au-dessus des eaux »</w:t>
      </w:r>
      <w:r w:rsidR="00042D7E" w:rsidRPr="00892597">
        <w:rPr>
          <w:lang w:val="fr-FR"/>
        </w:rPr>
        <w:t xml:space="preserve"> (</w:t>
      </w:r>
      <w:proofErr w:type="spellStart"/>
      <w:r w:rsidR="00042D7E" w:rsidRPr="00892597">
        <w:rPr>
          <w:lang w:val="fr-FR"/>
        </w:rPr>
        <w:t>Gen</w:t>
      </w:r>
      <w:proofErr w:type="spellEnd"/>
      <w:r w:rsidR="00042D7E" w:rsidRPr="00892597">
        <w:rPr>
          <w:lang w:val="fr-FR"/>
        </w:rPr>
        <w:t xml:space="preserve"> 1,2), </w:t>
      </w:r>
      <w:r w:rsidRPr="00892597">
        <w:rPr>
          <w:lang w:val="fr-FR"/>
        </w:rPr>
        <w:t>et la tradition juive voit ici l</w:t>
      </w:r>
      <w:r w:rsidR="00892597">
        <w:rPr>
          <w:lang w:val="fr-FR"/>
        </w:rPr>
        <w:t>’</w:t>
      </w:r>
      <w:r w:rsidRPr="00892597">
        <w:rPr>
          <w:lang w:val="fr-FR"/>
        </w:rPr>
        <w:t>Esprit comme une colombe volant au-dessus des eaux du chaos primordial, œuvrant lors de la création de l</w:t>
      </w:r>
      <w:r w:rsidR="00892597">
        <w:rPr>
          <w:lang w:val="fr-FR"/>
        </w:rPr>
        <w:t>’</w:t>
      </w:r>
      <w:r w:rsidRPr="00892597">
        <w:rPr>
          <w:lang w:val="fr-FR"/>
        </w:rPr>
        <w:t>univers. Ainsi, l</w:t>
      </w:r>
      <w:r w:rsidR="00892597">
        <w:rPr>
          <w:lang w:val="fr-FR"/>
        </w:rPr>
        <w:t>’</w:t>
      </w:r>
      <w:r w:rsidRPr="00892597">
        <w:rPr>
          <w:lang w:val="fr-FR"/>
        </w:rPr>
        <w:t>image de l</w:t>
      </w:r>
      <w:r w:rsidR="00892597">
        <w:rPr>
          <w:lang w:val="fr-FR"/>
        </w:rPr>
        <w:t>’</w:t>
      </w:r>
      <w:r w:rsidRPr="00892597">
        <w:rPr>
          <w:lang w:val="fr-FR"/>
        </w:rPr>
        <w:t>Esprit sous forme de colombe sur les eaux du Jourdain semble indiquer, avec le baptême de Jésus, l</w:t>
      </w:r>
      <w:r w:rsidR="00892597">
        <w:rPr>
          <w:lang w:val="fr-FR"/>
        </w:rPr>
        <w:t>’</w:t>
      </w:r>
      <w:r w:rsidRPr="00892597">
        <w:rPr>
          <w:lang w:val="fr-FR"/>
        </w:rPr>
        <w:t>inauguration de la nouvelle création.</w:t>
      </w:r>
    </w:p>
    <w:p w14:paraId="4928CB4A" w14:textId="77777777" w:rsidR="00E17C78" w:rsidRPr="00892597" w:rsidRDefault="00E17C78" w:rsidP="00042D7E">
      <w:pPr>
        <w:jc w:val="both"/>
        <w:rPr>
          <w:lang w:val="fr-FR"/>
        </w:rPr>
      </w:pPr>
    </w:p>
    <w:p w14:paraId="0E8AF7BD" w14:textId="70575DEC" w:rsidR="00130A72" w:rsidRPr="00892597" w:rsidRDefault="00E17C78" w:rsidP="00E17C78">
      <w:pPr>
        <w:jc w:val="both"/>
        <w:rPr>
          <w:lang w:val="fr-FR"/>
        </w:rPr>
      </w:pPr>
      <w:r w:rsidRPr="00892597">
        <w:rPr>
          <w:lang w:val="fr-FR"/>
        </w:rPr>
        <w:t>De plus, comme l</w:t>
      </w:r>
      <w:r w:rsidR="00892597">
        <w:rPr>
          <w:lang w:val="fr-FR"/>
        </w:rPr>
        <w:t>’</w:t>
      </w:r>
      <w:r w:rsidRPr="00892597">
        <w:rPr>
          <w:lang w:val="fr-FR"/>
        </w:rPr>
        <w:t xml:space="preserve">a mentionné St Grégoire de </w:t>
      </w:r>
      <w:proofErr w:type="spellStart"/>
      <w:r w:rsidRPr="00892597">
        <w:rPr>
          <w:lang w:val="fr-FR"/>
        </w:rPr>
        <w:t>Nazianze</w:t>
      </w:r>
      <w:proofErr w:type="spellEnd"/>
      <w:r w:rsidRPr="00892597">
        <w:rPr>
          <w:lang w:val="fr-FR"/>
        </w:rPr>
        <w:t xml:space="preserve">, </w:t>
      </w:r>
      <w:r w:rsidR="00042D7E" w:rsidRPr="00892597">
        <w:rPr>
          <w:lang w:val="fr-FR"/>
        </w:rPr>
        <w:t>«</w:t>
      </w:r>
      <w:r w:rsidR="009F0591" w:rsidRPr="00892597">
        <w:rPr>
          <w:lang w:val="fr-FR"/>
        </w:rPr>
        <w:t> L</w:t>
      </w:r>
      <w:r w:rsidR="00892597">
        <w:rPr>
          <w:lang w:val="fr-FR"/>
        </w:rPr>
        <w:t>’</w:t>
      </w:r>
      <w:r w:rsidR="009F0591" w:rsidRPr="00892597">
        <w:rPr>
          <w:lang w:val="fr-FR"/>
        </w:rPr>
        <w:t>Esprit descend sous une forme corporelle comme la colombe qui, il y a si longtemps, annonçait la fin du déluge, et qui de même rend honneur au corps qui est un avec Dieu </w:t>
      </w:r>
      <w:r w:rsidR="00042D7E" w:rsidRPr="00892597">
        <w:rPr>
          <w:lang w:val="fr-FR"/>
        </w:rPr>
        <w:t xml:space="preserve">» (cf. </w:t>
      </w:r>
      <w:proofErr w:type="spellStart"/>
      <w:r w:rsidR="00042D7E" w:rsidRPr="00892597">
        <w:rPr>
          <w:lang w:val="fr-FR"/>
        </w:rPr>
        <w:t>Gen</w:t>
      </w:r>
      <w:proofErr w:type="spellEnd"/>
      <w:r w:rsidR="00042D7E" w:rsidRPr="00892597">
        <w:rPr>
          <w:lang w:val="fr-FR"/>
        </w:rPr>
        <w:t xml:space="preserve"> 8,11). </w:t>
      </w:r>
      <w:r w:rsidRPr="00892597">
        <w:rPr>
          <w:lang w:val="fr-FR"/>
        </w:rPr>
        <w:t>L</w:t>
      </w:r>
      <w:r w:rsidR="00892597">
        <w:rPr>
          <w:lang w:val="fr-FR"/>
        </w:rPr>
        <w:t>’</w:t>
      </w:r>
      <w:r w:rsidRPr="00892597">
        <w:rPr>
          <w:lang w:val="fr-FR"/>
        </w:rPr>
        <w:t>image de la colombe lors du baptême de Jésus semble donc faire allusion au début de la nouvelle ère de paix messianique entre Dieu et toute la création, comme après le déluge à l</w:t>
      </w:r>
      <w:r w:rsidR="00892597">
        <w:rPr>
          <w:lang w:val="fr-FR"/>
        </w:rPr>
        <w:t>’</w:t>
      </w:r>
      <w:r w:rsidRPr="00892597">
        <w:rPr>
          <w:lang w:val="fr-FR"/>
        </w:rPr>
        <w:t>époque de Noé.</w:t>
      </w:r>
    </w:p>
    <w:p w14:paraId="4D81B3D5" w14:textId="77777777" w:rsidR="00E17C78" w:rsidRPr="00892597" w:rsidRDefault="00E17C78" w:rsidP="00E17C78">
      <w:pPr>
        <w:jc w:val="both"/>
        <w:rPr>
          <w:lang w:val="fr-FR"/>
        </w:rPr>
      </w:pPr>
    </w:p>
    <w:p w14:paraId="044EBE5E" w14:textId="477A947A" w:rsidR="00B758E4" w:rsidRPr="00892597" w:rsidRDefault="00E17C78" w:rsidP="00CA0CD3">
      <w:pPr>
        <w:jc w:val="both"/>
        <w:rPr>
          <w:lang w:val="fr-FR"/>
        </w:rPr>
      </w:pPr>
      <w:r w:rsidRPr="00892597">
        <w:rPr>
          <w:lang w:val="fr-FR"/>
        </w:rPr>
        <w:t>Enfin, il est intéressant de noter que dans l</w:t>
      </w:r>
      <w:r w:rsidR="00892597">
        <w:rPr>
          <w:lang w:val="fr-FR"/>
        </w:rPr>
        <w:t>’</w:t>
      </w:r>
      <w:r w:rsidRPr="00892597">
        <w:rPr>
          <w:lang w:val="fr-FR"/>
        </w:rPr>
        <w:t>AT, la colombe est parfois associée à un peuple insensé et infidèle à Dieu. En particulier, le prophète Osée dénonce l</w:t>
      </w:r>
      <w:r w:rsidR="00892597">
        <w:rPr>
          <w:lang w:val="fr-FR"/>
        </w:rPr>
        <w:t>’</w:t>
      </w:r>
      <w:r w:rsidRPr="00892597">
        <w:rPr>
          <w:lang w:val="fr-FR"/>
        </w:rPr>
        <w:t>attitude d</w:t>
      </w:r>
      <w:r w:rsidR="00892597">
        <w:rPr>
          <w:lang w:val="fr-FR"/>
        </w:rPr>
        <w:t>’</w:t>
      </w:r>
      <w:r w:rsidRPr="00892597">
        <w:rPr>
          <w:lang w:val="fr-FR"/>
        </w:rPr>
        <w:t>Israël/</w:t>
      </w:r>
      <w:proofErr w:type="spellStart"/>
      <w:r w:rsidRPr="00892597">
        <w:rPr>
          <w:lang w:val="fr-FR"/>
        </w:rPr>
        <w:t>Ephraïm</w:t>
      </w:r>
      <w:proofErr w:type="spellEnd"/>
      <w:r w:rsidRPr="00892597">
        <w:rPr>
          <w:lang w:val="fr-FR"/>
        </w:rPr>
        <w:t xml:space="preserve"> :</w:t>
      </w:r>
      <w:r w:rsidR="005B54EA" w:rsidRPr="00892597">
        <w:rPr>
          <w:lang w:val="fr-FR"/>
        </w:rPr>
        <w:t xml:space="preserve"> </w:t>
      </w:r>
      <w:r w:rsidR="00CA0CD3" w:rsidRPr="00892597">
        <w:rPr>
          <w:lang w:val="fr-FR"/>
        </w:rPr>
        <w:t>«</w:t>
      </w:r>
      <w:r w:rsidR="009F0591" w:rsidRPr="00892597">
        <w:rPr>
          <w:lang w:val="fr-FR"/>
        </w:rPr>
        <w:t> Voici Éphraïm, colombe naïve et sans cœur </w:t>
      </w:r>
      <w:r w:rsidR="00CA0CD3" w:rsidRPr="00892597">
        <w:rPr>
          <w:lang w:val="fr-FR"/>
        </w:rPr>
        <w:t>»</w:t>
      </w:r>
      <w:r w:rsidR="00EF1D51" w:rsidRPr="00892597">
        <w:rPr>
          <w:lang w:val="fr-FR"/>
        </w:rPr>
        <w:t xml:space="preserve"> (Os 7,11</w:t>
      </w:r>
      <w:proofErr w:type="gramStart"/>
      <w:r w:rsidR="00EF1D51" w:rsidRPr="00892597">
        <w:rPr>
          <w:lang w:val="fr-FR"/>
        </w:rPr>
        <w:t>)</w:t>
      </w:r>
      <w:r w:rsidR="00CA0CD3" w:rsidRPr="00892597">
        <w:rPr>
          <w:lang w:val="fr-FR"/>
        </w:rPr>
        <w:t>;</w:t>
      </w:r>
      <w:proofErr w:type="gramEnd"/>
      <w:r w:rsidR="005B54EA" w:rsidRPr="00892597">
        <w:rPr>
          <w:lang w:val="fr-FR"/>
        </w:rPr>
        <w:t xml:space="preserve"> </w:t>
      </w:r>
      <w:r w:rsidRPr="00892597">
        <w:rPr>
          <w:lang w:val="fr-FR"/>
        </w:rPr>
        <w:t>Il cherche de l</w:t>
      </w:r>
      <w:r w:rsidR="00892597">
        <w:rPr>
          <w:lang w:val="fr-FR"/>
        </w:rPr>
        <w:t>’</w:t>
      </w:r>
      <w:r w:rsidRPr="00892597">
        <w:rPr>
          <w:lang w:val="fr-FR"/>
        </w:rPr>
        <w:t xml:space="preserve">aide non pas auprès de Dieu, mais auprès de puissances étrangères. </w:t>
      </w:r>
      <w:proofErr w:type="gramStart"/>
      <w:r w:rsidRPr="00892597">
        <w:rPr>
          <w:lang w:val="fr-FR"/>
        </w:rPr>
        <w:t>Dans cette perspective, on peut également entrevoir dans la pose de la colombe sur Jésus une allusion à la mission du Christ, le Fils de Dieu : depuis le moment de son baptême, c</w:t>
      </w:r>
      <w:r w:rsidR="00892597">
        <w:rPr>
          <w:lang w:val="fr-FR"/>
        </w:rPr>
        <w:t>’</w:t>
      </w:r>
      <w:r w:rsidRPr="00892597">
        <w:rPr>
          <w:lang w:val="fr-FR"/>
        </w:rPr>
        <w:t>est-à-dire de son immersion, dans l</w:t>
      </w:r>
      <w:r w:rsidR="00892597">
        <w:rPr>
          <w:lang w:val="fr-FR"/>
        </w:rPr>
        <w:t>’</w:t>
      </w:r>
      <w:r w:rsidRPr="00892597">
        <w:rPr>
          <w:lang w:val="fr-FR"/>
        </w:rPr>
        <w:t>eau du Jourdain, il porte mystiquement sur ses épaules tout le peuple avec le poids de ses péchés, jusqu</w:t>
      </w:r>
      <w:r w:rsidR="00892597">
        <w:rPr>
          <w:lang w:val="fr-FR"/>
        </w:rPr>
        <w:t>’</w:t>
      </w:r>
      <w:r w:rsidRPr="00892597">
        <w:rPr>
          <w:lang w:val="fr-FR"/>
        </w:rPr>
        <w:t>à son baptême de sang sur la croix où Jésus, avec le sacrifice suprême de sa vie dans l</w:t>
      </w:r>
      <w:r w:rsidR="00892597">
        <w:rPr>
          <w:lang w:val="fr-FR"/>
        </w:rPr>
        <w:t>’</w:t>
      </w:r>
      <w:r w:rsidRPr="00892597">
        <w:rPr>
          <w:lang w:val="fr-FR"/>
        </w:rPr>
        <w:t>obéissance et la fidélité à Dieu, accomplit la purification de tous les péchés du monde, en particulier de ce péché singulier qu</w:t>
      </w:r>
      <w:r w:rsidR="00892597">
        <w:rPr>
          <w:lang w:val="fr-FR"/>
        </w:rPr>
        <w:t>’</w:t>
      </w:r>
      <w:r w:rsidRPr="00892597">
        <w:rPr>
          <w:lang w:val="fr-FR"/>
        </w:rPr>
        <w:t>est la désobéissance/infidélité à Dieu.</w:t>
      </w:r>
      <w:proofErr w:type="gramEnd"/>
      <w:r w:rsidRPr="00892597">
        <w:rPr>
          <w:lang w:val="fr-FR"/>
        </w:rPr>
        <w:t xml:space="preserve"> C</w:t>
      </w:r>
      <w:r w:rsidR="00892597">
        <w:rPr>
          <w:lang w:val="fr-FR"/>
        </w:rPr>
        <w:t>’</w:t>
      </w:r>
      <w:r w:rsidRPr="00892597">
        <w:rPr>
          <w:lang w:val="fr-FR"/>
        </w:rPr>
        <w:t xml:space="preserve">est précisément dans cet esprit que Jean annonce solennellement au sujet de Jésus : </w:t>
      </w:r>
      <w:r w:rsidR="00D61004" w:rsidRPr="00892597">
        <w:rPr>
          <w:lang w:val="fr-FR"/>
        </w:rPr>
        <w:t>«</w:t>
      </w:r>
      <w:r w:rsidR="00CA6DEA" w:rsidRPr="00892597">
        <w:rPr>
          <w:lang w:val="fr-FR"/>
        </w:rPr>
        <w:t> Voici l</w:t>
      </w:r>
      <w:r w:rsidR="00892597">
        <w:rPr>
          <w:lang w:val="fr-FR"/>
        </w:rPr>
        <w:t>’</w:t>
      </w:r>
      <w:r w:rsidR="00CA6DEA" w:rsidRPr="00892597">
        <w:rPr>
          <w:lang w:val="fr-FR"/>
        </w:rPr>
        <w:t>Agneau de Dieu, qui enlève le péché du monde </w:t>
      </w:r>
      <w:r w:rsidR="00D61004" w:rsidRPr="00892597">
        <w:rPr>
          <w:lang w:val="fr-FR"/>
        </w:rPr>
        <w:t>»</w:t>
      </w:r>
      <w:r w:rsidR="00876D48" w:rsidRPr="00892597">
        <w:rPr>
          <w:lang w:val="fr-FR"/>
        </w:rPr>
        <w:t xml:space="preserve"> (</w:t>
      </w:r>
      <w:r w:rsidR="00CA6DEA" w:rsidRPr="00892597">
        <w:rPr>
          <w:lang w:val="fr-FR"/>
        </w:rPr>
        <w:t>Jn</w:t>
      </w:r>
      <w:r w:rsidR="00876D48" w:rsidRPr="00892597">
        <w:rPr>
          <w:lang w:val="fr-FR"/>
        </w:rPr>
        <w:t xml:space="preserve"> 1,29)</w:t>
      </w:r>
      <w:r w:rsidR="00E360FD" w:rsidRPr="00892597">
        <w:rPr>
          <w:lang w:val="fr-FR"/>
        </w:rPr>
        <w:t xml:space="preserve"> (</w:t>
      </w:r>
      <w:r w:rsidR="00CB3193" w:rsidRPr="00892597">
        <w:rPr>
          <w:lang w:val="fr-FR"/>
        </w:rPr>
        <w:t>où le nom singulier est mis en valeur</w:t>
      </w:r>
      <w:r w:rsidR="00E360FD" w:rsidRPr="00892597">
        <w:rPr>
          <w:lang w:val="fr-FR"/>
        </w:rPr>
        <w:t>).</w:t>
      </w:r>
    </w:p>
    <w:p w14:paraId="5BE9D22C" w14:textId="77777777" w:rsidR="00B758E4" w:rsidRPr="00892597" w:rsidRDefault="00B758E4" w:rsidP="00B758E4">
      <w:pPr>
        <w:rPr>
          <w:lang w:val="fr-FR"/>
        </w:rPr>
      </w:pPr>
    </w:p>
    <w:p w14:paraId="3430BA67" w14:textId="05ED1370" w:rsidR="00CA0CD3" w:rsidRPr="00892597" w:rsidRDefault="00CA0CD3" w:rsidP="00CA0CD3">
      <w:pPr>
        <w:rPr>
          <w:i/>
          <w:iCs/>
          <w:lang w:val="fr-FR"/>
        </w:rPr>
      </w:pPr>
      <w:r w:rsidRPr="00892597">
        <w:rPr>
          <w:i/>
          <w:iCs/>
          <w:lang w:val="fr-FR"/>
        </w:rPr>
        <w:t>3. «</w:t>
      </w:r>
      <w:r w:rsidR="001B7DAF" w:rsidRPr="00892597">
        <w:rPr>
          <w:lang w:val="fr-FR"/>
        </w:rPr>
        <w:t xml:space="preserve"> </w:t>
      </w:r>
      <w:r w:rsidR="001B7DAF" w:rsidRPr="00892597">
        <w:rPr>
          <w:i/>
          <w:iCs/>
          <w:lang w:val="fr-FR"/>
        </w:rPr>
        <w:t>L</w:t>
      </w:r>
      <w:r w:rsidR="00892597">
        <w:rPr>
          <w:i/>
          <w:iCs/>
          <w:lang w:val="fr-FR"/>
        </w:rPr>
        <w:t>’</w:t>
      </w:r>
      <w:r w:rsidR="001B7DAF" w:rsidRPr="00892597">
        <w:rPr>
          <w:i/>
          <w:iCs/>
          <w:lang w:val="fr-FR"/>
        </w:rPr>
        <w:t xml:space="preserve">Agneau de Dieu </w:t>
      </w:r>
      <w:r w:rsidRPr="00892597">
        <w:rPr>
          <w:i/>
          <w:iCs/>
          <w:lang w:val="fr-FR"/>
        </w:rPr>
        <w:t>», «</w:t>
      </w:r>
      <w:r w:rsidR="001B7DAF" w:rsidRPr="00892597">
        <w:rPr>
          <w:lang w:val="fr-FR"/>
        </w:rPr>
        <w:t xml:space="preserve"> </w:t>
      </w:r>
      <w:r w:rsidR="001B7DAF" w:rsidRPr="00892597">
        <w:rPr>
          <w:i/>
          <w:iCs/>
          <w:lang w:val="fr-FR"/>
        </w:rPr>
        <w:t>celui-là baptise dans l</w:t>
      </w:r>
      <w:r w:rsidR="00892597">
        <w:rPr>
          <w:i/>
          <w:iCs/>
          <w:lang w:val="fr-FR"/>
        </w:rPr>
        <w:t>’</w:t>
      </w:r>
      <w:r w:rsidR="001B7DAF" w:rsidRPr="00892597">
        <w:rPr>
          <w:i/>
          <w:iCs/>
          <w:lang w:val="fr-FR"/>
        </w:rPr>
        <w:t xml:space="preserve">Esprit Saint </w:t>
      </w:r>
      <w:r w:rsidRPr="00892597">
        <w:rPr>
          <w:i/>
          <w:iCs/>
          <w:lang w:val="fr-FR"/>
        </w:rPr>
        <w:t xml:space="preserve">» </w:t>
      </w:r>
    </w:p>
    <w:p w14:paraId="4C6BC1C8" w14:textId="77777777" w:rsidR="00CA0CD3" w:rsidRPr="00892597" w:rsidRDefault="00CA0CD3" w:rsidP="00CA0CD3">
      <w:pPr>
        <w:rPr>
          <w:lang w:val="fr-FR"/>
        </w:rPr>
      </w:pPr>
    </w:p>
    <w:p w14:paraId="5CF5F09E" w14:textId="3E8F06F1" w:rsidR="00CA0CD3" w:rsidRPr="00892597" w:rsidRDefault="00CB3193" w:rsidP="00CA0CD3">
      <w:pPr>
        <w:jc w:val="both"/>
        <w:rPr>
          <w:lang w:val="fr-FR"/>
        </w:rPr>
      </w:pPr>
      <w:r w:rsidRPr="00892597">
        <w:rPr>
          <w:lang w:val="fr-FR"/>
        </w:rPr>
        <w:t>A partir de ce qui a été élaboré aujourd</w:t>
      </w:r>
      <w:r w:rsidR="00892597">
        <w:rPr>
          <w:lang w:val="fr-FR"/>
        </w:rPr>
        <w:t>’</w:t>
      </w:r>
      <w:r w:rsidRPr="00892597">
        <w:rPr>
          <w:lang w:val="fr-FR"/>
        </w:rPr>
        <w:t>hui sur le témoignage de Jean-le-Baptiste, la double nature de la mission de Jésus devient claire. D</w:t>
      </w:r>
      <w:r w:rsidR="00892597">
        <w:rPr>
          <w:lang w:val="fr-FR"/>
        </w:rPr>
        <w:t>’</w:t>
      </w:r>
      <w:r w:rsidRPr="00892597">
        <w:rPr>
          <w:lang w:val="fr-FR"/>
        </w:rPr>
        <w:t xml:space="preserve">une part, il est </w:t>
      </w:r>
      <w:r w:rsidR="00CA0CD3" w:rsidRPr="00892597">
        <w:rPr>
          <w:lang w:val="fr-FR"/>
        </w:rPr>
        <w:t>«</w:t>
      </w:r>
      <w:r w:rsidR="00212FDA" w:rsidRPr="00892597">
        <w:rPr>
          <w:lang w:val="fr-FR"/>
        </w:rPr>
        <w:t> l</w:t>
      </w:r>
      <w:r w:rsidR="00892597">
        <w:rPr>
          <w:lang w:val="fr-FR"/>
        </w:rPr>
        <w:t>’</w:t>
      </w:r>
      <w:r w:rsidR="00212FDA" w:rsidRPr="00892597">
        <w:rPr>
          <w:lang w:val="fr-FR"/>
        </w:rPr>
        <w:t>Agneau de Dieu, qui enlève le péché du monde </w:t>
      </w:r>
      <w:r w:rsidR="00CA0CD3" w:rsidRPr="00892597">
        <w:rPr>
          <w:lang w:val="fr-FR"/>
        </w:rPr>
        <w:t xml:space="preserve">», </w:t>
      </w:r>
      <w:r w:rsidRPr="00892597">
        <w:rPr>
          <w:lang w:val="fr-FR"/>
        </w:rPr>
        <w:t>et d</w:t>
      </w:r>
      <w:r w:rsidR="00892597">
        <w:rPr>
          <w:lang w:val="fr-FR"/>
        </w:rPr>
        <w:t>’</w:t>
      </w:r>
      <w:r w:rsidRPr="00892597">
        <w:rPr>
          <w:lang w:val="fr-FR"/>
        </w:rPr>
        <w:t>autre part</w:t>
      </w:r>
      <w:r w:rsidR="00CA0CD3" w:rsidRPr="00892597">
        <w:rPr>
          <w:lang w:val="fr-FR"/>
        </w:rPr>
        <w:t>, «</w:t>
      </w:r>
      <w:r w:rsidR="00212FDA" w:rsidRPr="00892597">
        <w:rPr>
          <w:lang w:val="fr-FR"/>
        </w:rPr>
        <w:t xml:space="preserve"> celui-là baptise dans l</w:t>
      </w:r>
      <w:r w:rsidR="00892597">
        <w:rPr>
          <w:lang w:val="fr-FR"/>
        </w:rPr>
        <w:t>’</w:t>
      </w:r>
      <w:r w:rsidR="00212FDA" w:rsidRPr="00892597">
        <w:rPr>
          <w:lang w:val="fr-FR"/>
        </w:rPr>
        <w:t xml:space="preserve">Esprit Saint </w:t>
      </w:r>
      <w:r w:rsidR="00CA0CD3" w:rsidRPr="00892597">
        <w:rPr>
          <w:lang w:val="fr-FR"/>
        </w:rPr>
        <w:t xml:space="preserve">». </w:t>
      </w:r>
      <w:r w:rsidRPr="00892597">
        <w:rPr>
          <w:lang w:val="fr-FR"/>
        </w:rPr>
        <w:t>Ces deux aspects sont en fait intrinsèquement liés. La purification des péchés a lieu précisément avec et dans l</w:t>
      </w:r>
      <w:r w:rsidR="00892597">
        <w:rPr>
          <w:lang w:val="fr-FR"/>
        </w:rPr>
        <w:t>’</w:t>
      </w:r>
      <w:r w:rsidRPr="00892597">
        <w:rPr>
          <w:lang w:val="fr-FR"/>
        </w:rPr>
        <w:t>Esprit Saint qui purifie et sanctifie. C</w:t>
      </w:r>
      <w:r w:rsidR="00892597">
        <w:rPr>
          <w:lang w:val="fr-FR"/>
        </w:rPr>
        <w:t>’</w:t>
      </w:r>
      <w:r w:rsidRPr="00892597">
        <w:rPr>
          <w:lang w:val="fr-FR"/>
        </w:rPr>
        <w:t>est pourquoi, saint Jean l</w:t>
      </w:r>
      <w:r w:rsidR="00892597">
        <w:rPr>
          <w:lang w:val="fr-FR"/>
        </w:rPr>
        <w:t>’</w:t>
      </w:r>
      <w:r w:rsidRPr="00892597">
        <w:rPr>
          <w:lang w:val="fr-FR"/>
        </w:rPr>
        <w:t xml:space="preserve">évangéliste souligne que dès la première rencontre avec les disciples après la résurrection, Jésus leur a envoyé son Esprit pour la rémission des péchés </w:t>
      </w:r>
      <w:r w:rsidR="00CA0CD3" w:rsidRPr="00892597">
        <w:rPr>
          <w:lang w:val="fr-FR"/>
        </w:rPr>
        <w:t>: «</w:t>
      </w:r>
      <w:r w:rsidR="001B7DAF" w:rsidRPr="00892597">
        <w:rPr>
          <w:lang w:val="fr-FR"/>
        </w:rPr>
        <w:t xml:space="preserve"> il souffla sur eux et il leur dit : “ Recevez l</w:t>
      </w:r>
      <w:r w:rsidR="00892597">
        <w:rPr>
          <w:lang w:val="fr-FR"/>
        </w:rPr>
        <w:t>’</w:t>
      </w:r>
      <w:r w:rsidR="001B7DAF" w:rsidRPr="00892597">
        <w:rPr>
          <w:lang w:val="fr-FR"/>
        </w:rPr>
        <w:t>Esprit Saint. À qui vous remettrez ses péchés, ils seront remis ; à qui vous maintiendrez ses péchés, ils seront maintenus</w:t>
      </w:r>
      <w:r w:rsidR="00CA0CD3" w:rsidRPr="00892597">
        <w:rPr>
          <w:lang w:val="fr-FR"/>
        </w:rPr>
        <w:t>”» (</w:t>
      </w:r>
      <w:r w:rsidR="001B7DAF" w:rsidRPr="00892597">
        <w:rPr>
          <w:lang w:val="fr-FR"/>
        </w:rPr>
        <w:t>Jn</w:t>
      </w:r>
      <w:r w:rsidR="00CA0CD3" w:rsidRPr="00892597">
        <w:rPr>
          <w:lang w:val="fr-FR"/>
        </w:rPr>
        <w:t xml:space="preserve"> 20,22</w:t>
      </w:r>
      <w:r w:rsidR="00BB340E" w:rsidRPr="00892597">
        <w:rPr>
          <w:lang w:val="fr-FR"/>
        </w:rPr>
        <w:t>-23</w:t>
      </w:r>
      <w:r w:rsidR="00CA0CD3" w:rsidRPr="00892597">
        <w:rPr>
          <w:lang w:val="fr-FR"/>
        </w:rPr>
        <w:t>).</w:t>
      </w:r>
    </w:p>
    <w:p w14:paraId="621CCADE" w14:textId="77777777" w:rsidR="00CA0CD3" w:rsidRPr="00892597" w:rsidRDefault="00CA0CD3" w:rsidP="00CA0CD3">
      <w:pPr>
        <w:jc w:val="both"/>
        <w:rPr>
          <w:lang w:val="fr-FR"/>
        </w:rPr>
      </w:pPr>
    </w:p>
    <w:p w14:paraId="553BD41F" w14:textId="0279A763" w:rsidR="00CA0CD3" w:rsidRPr="00892597" w:rsidRDefault="00CB3193" w:rsidP="00CB3193">
      <w:pPr>
        <w:jc w:val="both"/>
        <w:rPr>
          <w:lang w:val="fr-FR"/>
        </w:rPr>
      </w:pPr>
      <w:r w:rsidRPr="00892597">
        <w:rPr>
          <w:lang w:val="fr-FR"/>
        </w:rPr>
        <w:t>Comme expliqué dans la fête du baptême, baptiser signifie immerger. Par conséquent, le baptême dans l</w:t>
      </w:r>
      <w:r w:rsidR="00892597">
        <w:rPr>
          <w:lang w:val="fr-FR"/>
        </w:rPr>
        <w:t>’</w:t>
      </w:r>
      <w:r w:rsidRPr="00892597">
        <w:rPr>
          <w:lang w:val="fr-FR"/>
        </w:rPr>
        <w:t>Esprit Saint que Jésus propose sera l</w:t>
      </w:r>
      <w:r w:rsidR="00892597">
        <w:rPr>
          <w:lang w:val="fr-FR"/>
        </w:rPr>
        <w:t>’</w:t>
      </w:r>
      <w:r w:rsidRPr="00892597">
        <w:rPr>
          <w:lang w:val="fr-FR"/>
        </w:rPr>
        <w:t>immersion dans l</w:t>
      </w:r>
      <w:r w:rsidR="00892597">
        <w:rPr>
          <w:lang w:val="fr-FR"/>
        </w:rPr>
        <w:t>’</w:t>
      </w:r>
      <w:r w:rsidRPr="00892597">
        <w:rPr>
          <w:lang w:val="fr-FR"/>
        </w:rPr>
        <w:t>Esprit, qui trouve son accomplissement dès le jour de la résurrection du Christ pour les premiers disciples (et qui culmine ensuite avec l</w:t>
      </w:r>
      <w:r w:rsidR="00892597">
        <w:rPr>
          <w:lang w:val="fr-FR"/>
        </w:rPr>
        <w:t>’</w:t>
      </w:r>
      <w:r w:rsidRPr="00892597">
        <w:rPr>
          <w:lang w:val="fr-FR"/>
        </w:rPr>
        <w:t>événement de la descente de l</w:t>
      </w:r>
      <w:r w:rsidR="00892597">
        <w:rPr>
          <w:lang w:val="fr-FR"/>
        </w:rPr>
        <w:t>’</w:t>
      </w:r>
      <w:r w:rsidRPr="00892597">
        <w:rPr>
          <w:lang w:val="fr-FR"/>
        </w:rPr>
        <w:t>Esprit à la Pentecôte). Il est à noter que juste avant la transmission de l</w:t>
      </w:r>
      <w:r w:rsidR="00892597">
        <w:rPr>
          <w:lang w:val="fr-FR"/>
        </w:rPr>
        <w:t>’</w:t>
      </w:r>
      <w:r w:rsidRPr="00892597">
        <w:rPr>
          <w:lang w:val="fr-FR"/>
        </w:rPr>
        <w:t>Esprit aux disciples, le Christ ressuscité envoie les siens pour poursuivre sa mission (et c</w:t>
      </w:r>
      <w:r w:rsidR="00892597">
        <w:rPr>
          <w:lang w:val="fr-FR"/>
        </w:rPr>
        <w:t>’</w:t>
      </w:r>
      <w:r w:rsidRPr="00892597">
        <w:rPr>
          <w:lang w:val="fr-FR"/>
        </w:rPr>
        <w:t>est là son premier « ordre » aux disciples après la résurrection !)</w:t>
      </w:r>
      <w:r w:rsidR="00CA0CD3" w:rsidRPr="00892597">
        <w:rPr>
          <w:lang w:val="fr-FR"/>
        </w:rPr>
        <w:t xml:space="preserve"> «</w:t>
      </w:r>
      <w:r w:rsidR="001B7DAF" w:rsidRPr="00892597">
        <w:rPr>
          <w:lang w:val="fr-FR"/>
        </w:rPr>
        <w:t xml:space="preserve"> La paix soit avec vous ! De même que le Père m</w:t>
      </w:r>
      <w:r w:rsidR="00892597">
        <w:rPr>
          <w:lang w:val="fr-FR"/>
        </w:rPr>
        <w:t>’</w:t>
      </w:r>
      <w:r w:rsidR="001B7DAF" w:rsidRPr="00892597">
        <w:rPr>
          <w:lang w:val="fr-FR"/>
        </w:rPr>
        <w:t>a envoyé, moi aussi, je vous envoie </w:t>
      </w:r>
      <w:r w:rsidR="00CA0CD3" w:rsidRPr="00892597">
        <w:rPr>
          <w:lang w:val="fr-FR"/>
        </w:rPr>
        <w:t xml:space="preserve">». </w:t>
      </w:r>
      <w:r w:rsidRPr="00892597">
        <w:rPr>
          <w:lang w:val="fr-FR"/>
        </w:rPr>
        <w:t>Les disciples sont invités à poursuivre la même chaîne de mission que celle que Jésus a accomplie sur l</w:t>
      </w:r>
      <w:r w:rsidR="00892597">
        <w:rPr>
          <w:lang w:val="fr-FR"/>
        </w:rPr>
        <w:t>’</w:t>
      </w:r>
      <w:r w:rsidRPr="00892597">
        <w:rPr>
          <w:lang w:val="fr-FR"/>
        </w:rPr>
        <w:t>ordre du Père. Plus précisément, comme Jésus et sur son mandat, eux aussi sont maintenant envoyés pour « baptiser » tout le monde dans l</w:t>
      </w:r>
      <w:r w:rsidR="00892597">
        <w:rPr>
          <w:lang w:val="fr-FR"/>
        </w:rPr>
        <w:t>’</w:t>
      </w:r>
      <w:r w:rsidRPr="00892597">
        <w:rPr>
          <w:lang w:val="fr-FR"/>
        </w:rPr>
        <w:t>Esprit Saint pour le pardon des péchés.</w:t>
      </w:r>
    </w:p>
    <w:p w14:paraId="4B9B9075" w14:textId="77777777" w:rsidR="00CB3193" w:rsidRPr="00892597" w:rsidRDefault="00CB3193" w:rsidP="00CB3193">
      <w:pPr>
        <w:jc w:val="both"/>
        <w:rPr>
          <w:lang w:val="fr-FR"/>
        </w:rPr>
      </w:pPr>
    </w:p>
    <w:p w14:paraId="73458CEA" w14:textId="2246DFF3" w:rsidR="00CA0CD3" w:rsidRDefault="00CB3193" w:rsidP="001B7DAF">
      <w:pPr>
        <w:jc w:val="both"/>
        <w:rPr>
          <w:lang w:val="fr-FR"/>
        </w:rPr>
      </w:pPr>
      <w:r w:rsidRPr="00892597">
        <w:rPr>
          <w:lang w:val="fr-FR"/>
        </w:rPr>
        <w:t>Le baptême ou l</w:t>
      </w:r>
      <w:r w:rsidR="00892597">
        <w:rPr>
          <w:lang w:val="fr-FR"/>
        </w:rPr>
        <w:t>’</w:t>
      </w:r>
      <w:r w:rsidRPr="00892597">
        <w:rPr>
          <w:lang w:val="fr-FR"/>
        </w:rPr>
        <w:t>immersion dans l</w:t>
      </w:r>
      <w:r w:rsidR="00892597">
        <w:rPr>
          <w:lang w:val="fr-FR"/>
        </w:rPr>
        <w:t>’</w:t>
      </w:r>
      <w:r w:rsidRPr="00892597">
        <w:rPr>
          <w:lang w:val="fr-FR"/>
        </w:rPr>
        <w:t xml:space="preserve">Esprit sera la mission pérenne de Jésus-Christ, Fils et Serviteur de Dieu, pour apporter le </w:t>
      </w:r>
      <w:r w:rsidR="00CA0CD3" w:rsidRPr="00892597">
        <w:rPr>
          <w:lang w:val="fr-FR"/>
        </w:rPr>
        <w:t>«</w:t>
      </w:r>
      <w:r w:rsidR="001B7DAF" w:rsidRPr="00892597">
        <w:rPr>
          <w:lang w:val="fr-FR"/>
        </w:rPr>
        <w:t xml:space="preserve"> salut parvienne jusqu</w:t>
      </w:r>
      <w:r w:rsidR="00892597">
        <w:rPr>
          <w:lang w:val="fr-FR"/>
        </w:rPr>
        <w:t>’</w:t>
      </w:r>
      <w:r w:rsidR="001B7DAF" w:rsidRPr="00892597">
        <w:rPr>
          <w:lang w:val="fr-FR"/>
        </w:rPr>
        <w:t>aux extrémités de la terre </w:t>
      </w:r>
      <w:r w:rsidR="00CA0CD3" w:rsidRPr="00892597">
        <w:rPr>
          <w:lang w:val="fr-FR"/>
        </w:rPr>
        <w:t xml:space="preserve">». </w:t>
      </w:r>
      <w:r w:rsidRPr="00892597">
        <w:rPr>
          <w:lang w:val="fr-FR"/>
        </w:rPr>
        <w:t>Il continue à le faire aussi en notre temps, en cette nouvelle année, avec et dans chacun de ses disciples, déjà baptisés/immergés dans l</w:t>
      </w:r>
      <w:r w:rsidR="00892597">
        <w:rPr>
          <w:lang w:val="fr-FR"/>
        </w:rPr>
        <w:t>’</w:t>
      </w:r>
      <w:r w:rsidRPr="00892597">
        <w:rPr>
          <w:lang w:val="fr-FR"/>
        </w:rPr>
        <w:t>Esprit par la grâce divine et appelés maintenant à la vivre et à la transmettre aux autres dans tous les coins de la terre. Que tous ceux d</w:t>
      </w:r>
      <w:r w:rsidR="00892597">
        <w:rPr>
          <w:lang w:val="fr-FR"/>
        </w:rPr>
        <w:t>’</w:t>
      </w:r>
      <w:r w:rsidRPr="00892597">
        <w:rPr>
          <w:lang w:val="fr-FR"/>
        </w:rPr>
        <w:t xml:space="preserve">entre nous qui ont été baptisés brûlent du saint désir de </w:t>
      </w:r>
      <w:r w:rsidRPr="00892597">
        <w:rPr>
          <w:lang w:val="fr-FR"/>
        </w:rPr>
        <w:lastRenderedPageBreak/>
        <w:t>Jésus de donner l</w:t>
      </w:r>
      <w:r w:rsidR="00892597">
        <w:rPr>
          <w:lang w:val="fr-FR"/>
        </w:rPr>
        <w:t>’</w:t>
      </w:r>
      <w:r w:rsidRPr="00892597">
        <w:rPr>
          <w:lang w:val="fr-FR"/>
        </w:rPr>
        <w:t>Esprit Saint à tous, de les immerger dans le feu de l</w:t>
      </w:r>
      <w:r w:rsidR="00892597">
        <w:rPr>
          <w:lang w:val="fr-FR"/>
        </w:rPr>
        <w:t>’</w:t>
      </w:r>
      <w:r w:rsidRPr="00892597">
        <w:rPr>
          <w:lang w:val="fr-FR"/>
        </w:rPr>
        <w:t>Esprit Saint, en vertu du baptême suprême qu</w:t>
      </w:r>
      <w:r w:rsidR="00892597">
        <w:rPr>
          <w:lang w:val="fr-FR"/>
        </w:rPr>
        <w:t>’</w:t>
      </w:r>
      <w:r w:rsidRPr="00892597">
        <w:rPr>
          <w:lang w:val="fr-FR"/>
        </w:rPr>
        <w:t>il a accompli sur la croix ! Puissions-nous toujours porter dans nos cœurs ces paroles émouvantes de Jésus :</w:t>
      </w:r>
      <w:r w:rsidR="00CA0CD3" w:rsidRPr="00892597">
        <w:rPr>
          <w:lang w:val="fr-FR"/>
        </w:rPr>
        <w:t xml:space="preserve"> «</w:t>
      </w:r>
      <w:r w:rsidR="001B7DAF" w:rsidRPr="00892597">
        <w:rPr>
          <w:lang w:val="fr-FR"/>
        </w:rPr>
        <w:t xml:space="preserve"> Je suis venu apporter un feu sur la terre, et comme je voudrais qu</w:t>
      </w:r>
      <w:r w:rsidR="00892597">
        <w:rPr>
          <w:lang w:val="fr-FR"/>
        </w:rPr>
        <w:t>’</w:t>
      </w:r>
      <w:r w:rsidR="001B7DAF" w:rsidRPr="00892597">
        <w:rPr>
          <w:lang w:val="fr-FR"/>
        </w:rPr>
        <w:t>il soit déjà allumé ! Je dois recevoir un baptême, et quelle angoisse est la mienne jusqu</w:t>
      </w:r>
      <w:r w:rsidR="00892597">
        <w:rPr>
          <w:lang w:val="fr-FR"/>
        </w:rPr>
        <w:t>’</w:t>
      </w:r>
      <w:r w:rsidR="001B7DAF" w:rsidRPr="00892597">
        <w:rPr>
          <w:lang w:val="fr-FR"/>
        </w:rPr>
        <w:t>à ce qu</w:t>
      </w:r>
      <w:r w:rsidR="00892597">
        <w:rPr>
          <w:lang w:val="fr-FR"/>
        </w:rPr>
        <w:t>’</w:t>
      </w:r>
      <w:r w:rsidR="001B7DAF" w:rsidRPr="00892597">
        <w:rPr>
          <w:lang w:val="fr-FR"/>
        </w:rPr>
        <w:t xml:space="preserve">il soit accompli ! </w:t>
      </w:r>
      <w:r w:rsidR="00CA0CD3" w:rsidRPr="00892597">
        <w:rPr>
          <w:lang w:val="fr-FR"/>
        </w:rPr>
        <w:t>» (</w:t>
      </w:r>
      <w:proofErr w:type="spellStart"/>
      <w:r w:rsidR="00CA0CD3" w:rsidRPr="00892597">
        <w:rPr>
          <w:lang w:val="fr-FR"/>
        </w:rPr>
        <w:t>Lc</w:t>
      </w:r>
      <w:proofErr w:type="spellEnd"/>
      <w:r w:rsidR="00CA0CD3" w:rsidRPr="00892597">
        <w:rPr>
          <w:lang w:val="fr-FR"/>
        </w:rPr>
        <w:t xml:space="preserve"> 12,49-50). </w:t>
      </w:r>
      <w:r w:rsidRPr="00892597">
        <w:rPr>
          <w:lang w:val="fr-FR"/>
        </w:rPr>
        <w:t>Maintenant et toujours. Amen.</w:t>
      </w:r>
    </w:p>
    <w:p w14:paraId="5FA0D227" w14:textId="77777777" w:rsidR="006D6DB2" w:rsidRPr="006D6DB2" w:rsidRDefault="006D6DB2" w:rsidP="006D6DB2">
      <w:pPr>
        <w:pBdr>
          <w:top w:val="single" w:sz="4" w:space="0" w:color="auto"/>
          <w:left w:val="single" w:sz="4" w:space="4" w:color="auto"/>
          <w:bottom w:val="single" w:sz="4" w:space="1" w:color="auto"/>
          <w:right w:val="single" w:sz="4" w:space="4" w:color="auto"/>
        </w:pBdr>
        <w:spacing w:before="100" w:beforeAutospacing="1" w:after="240" w:afterAutospacing="1"/>
        <w:jc w:val="both"/>
        <w:rPr>
          <w:b/>
          <w:iCs/>
          <w:smallCaps/>
          <w:sz w:val="20"/>
          <w:szCs w:val="20"/>
          <w:lang w:val="fr-FR"/>
        </w:rPr>
      </w:pPr>
      <w:r w:rsidRPr="006D6DB2">
        <w:rPr>
          <w:i/>
          <w:iCs/>
          <w:sz w:val="22"/>
          <w:szCs w:val="22"/>
          <w:lang w:val="fr-FR"/>
        </w:rPr>
        <w:t>Points utiles :</w:t>
      </w:r>
    </w:p>
    <w:p w14:paraId="37AB047A" w14:textId="77777777" w:rsidR="006D6DB2" w:rsidRDefault="006D6DB2" w:rsidP="00804C77">
      <w:pPr>
        <w:pBdr>
          <w:top w:val="single" w:sz="4" w:space="0" w:color="auto"/>
          <w:left w:val="single" w:sz="4" w:space="4" w:color="auto"/>
          <w:bottom w:val="single" w:sz="4" w:space="1" w:color="auto"/>
          <w:right w:val="single" w:sz="4" w:space="4" w:color="auto"/>
        </w:pBdr>
        <w:jc w:val="both"/>
        <w:rPr>
          <w:b/>
          <w:sz w:val="20"/>
          <w:szCs w:val="20"/>
          <w:lang w:val="fr-FR"/>
        </w:rPr>
      </w:pPr>
      <w:r w:rsidRPr="006D6DB2">
        <w:rPr>
          <w:b/>
          <w:smallCaps/>
          <w:sz w:val="20"/>
          <w:szCs w:val="20"/>
          <w:lang w:val="fr-FR"/>
        </w:rPr>
        <w:t>Catéchisme de l’Église Catholique</w:t>
      </w:r>
    </w:p>
    <w:p w14:paraId="5C950AD9" w14:textId="77777777" w:rsidR="00804C77" w:rsidRDefault="00804C77" w:rsidP="00804C77">
      <w:pPr>
        <w:pBdr>
          <w:top w:val="single" w:sz="4" w:space="0" w:color="auto"/>
          <w:left w:val="single" w:sz="4" w:space="4" w:color="auto"/>
          <w:bottom w:val="single" w:sz="4" w:space="1" w:color="auto"/>
          <w:right w:val="single" w:sz="4" w:space="4" w:color="auto"/>
        </w:pBdr>
        <w:jc w:val="both"/>
        <w:rPr>
          <w:b/>
          <w:sz w:val="20"/>
          <w:szCs w:val="20"/>
          <w:lang w:val="fr-FR"/>
        </w:rPr>
      </w:pPr>
    </w:p>
    <w:p w14:paraId="603A2973" w14:textId="77777777" w:rsidR="00804C77" w:rsidRDefault="00804C77" w:rsidP="00804C77">
      <w:pPr>
        <w:pBdr>
          <w:top w:val="single" w:sz="4" w:space="0" w:color="auto"/>
          <w:left w:val="single" w:sz="4" w:space="4" w:color="auto"/>
          <w:bottom w:val="single" w:sz="4" w:space="1" w:color="auto"/>
          <w:right w:val="single" w:sz="4" w:space="4" w:color="auto"/>
        </w:pBdr>
        <w:jc w:val="both"/>
        <w:rPr>
          <w:b/>
          <w:bCs/>
          <w:sz w:val="20"/>
          <w:szCs w:val="20"/>
          <w:lang w:val="fr-FR"/>
        </w:rPr>
      </w:pPr>
      <w:r w:rsidRPr="00804C77">
        <w:rPr>
          <w:b/>
          <w:bCs/>
          <w:sz w:val="20"/>
          <w:szCs w:val="20"/>
          <w:lang w:val="fr-FR"/>
        </w:rPr>
        <w:t>Les symboles de l’Esprit Saint</w:t>
      </w:r>
    </w:p>
    <w:p w14:paraId="02E1EBB7" w14:textId="77777777" w:rsidR="00804C77" w:rsidRPr="00804C77" w:rsidRDefault="00804C77" w:rsidP="00804C77">
      <w:pPr>
        <w:pBdr>
          <w:top w:val="single" w:sz="4" w:space="0" w:color="auto"/>
          <w:left w:val="single" w:sz="4" w:space="4" w:color="auto"/>
          <w:bottom w:val="single" w:sz="4" w:space="1" w:color="auto"/>
          <w:right w:val="single" w:sz="4" w:space="4" w:color="auto"/>
        </w:pBdr>
        <w:jc w:val="both"/>
        <w:rPr>
          <w:b/>
          <w:bCs/>
          <w:sz w:val="12"/>
          <w:szCs w:val="12"/>
          <w:lang w:val="fr-FR"/>
        </w:rPr>
      </w:pPr>
    </w:p>
    <w:p w14:paraId="32550914" w14:textId="6EAC7616" w:rsidR="00804C77" w:rsidRPr="00804C77" w:rsidRDefault="00804C77" w:rsidP="00804C77">
      <w:pPr>
        <w:pBdr>
          <w:top w:val="single" w:sz="4" w:space="0" w:color="auto"/>
          <w:left w:val="single" w:sz="4" w:space="4" w:color="auto"/>
          <w:bottom w:val="single" w:sz="4" w:space="1" w:color="auto"/>
          <w:right w:val="single" w:sz="4" w:space="4" w:color="auto"/>
        </w:pBdr>
        <w:jc w:val="both"/>
        <w:rPr>
          <w:b/>
          <w:bCs/>
          <w:sz w:val="20"/>
          <w:szCs w:val="20"/>
          <w:lang w:val="fr-FR"/>
        </w:rPr>
      </w:pPr>
      <w:r w:rsidRPr="00804C77">
        <w:rPr>
          <w:b/>
          <w:bCs/>
          <w:sz w:val="20"/>
          <w:szCs w:val="20"/>
          <w:lang w:val="fr-FR"/>
        </w:rPr>
        <w:t>694</w:t>
      </w:r>
      <w:r w:rsidRPr="00804C77">
        <w:rPr>
          <w:b/>
          <w:bCs/>
          <w:i/>
          <w:iCs/>
          <w:sz w:val="20"/>
          <w:szCs w:val="20"/>
          <w:lang w:val="fr-FR"/>
        </w:rPr>
        <w:t xml:space="preserve"> </w:t>
      </w:r>
      <w:r w:rsidRPr="00804C77">
        <w:rPr>
          <w:bCs/>
          <w:i/>
          <w:iCs/>
          <w:sz w:val="20"/>
          <w:szCs w:val="20"/>
          <w:lang w:val="fr-FR"/>
        </w:rPr>
        <w:t>L</w:t>
      </w:r>
      <w:r w:rsidR="00650B78">
        <w:rPr>
          <w:bCs/>
          <w:i/>
          <w:iCs/>
          <w:sz w:val="20"/>
          <w:szCs w:val="20"/>
          <w:lang w:val="fr-FR"/>
        </w:rPr>
        <w:t>’</w:t>
      </w:r>
      <w:r w:rsidRPr="00804C77">
        <w:rPr>
          <w:bCs/>
          <w:i/>
          <w:iCs/>
          <w:sz w:val="20"/>
          <w:szCs w:val="20"/>
          <w:lang w:val="fr-FR"/>
        </w:rPr>
        <w:t>eau.</w:t>
      </w:r>
      <w:r w:rsidRPr="00804C77">
        <w:rPr>
          <w:b/>
          <w:bCs/>
          <w:i/>
          <w:iCs/>
          <w:sz w:val="20"/>
          <w:szCs w:val="20"/>
          <w:lang w:val="fr-FR"/>
        </w:rPr>
        <w:t xml:space="preserve"> </w:t>
      </w:r>
      <w:r w:rsidRPr="00804C77">
        <w:rPr>
          <w:bCs/>
          <w:sz w:val="20"/>
          <w:szCs w:val="20"/>
          <w:lang w:val="fr-FR"/>
        </w:rPr>
        <w:t>Le symbolisme de l</w:t>
      </w:r>
      <w:r w:rsidR="00650B78">
        <w:rPr>
          <w:bCs/>
          <w:sz w:val="20"/>
          <w:szCs w:val="20"/>
          <w:lang w:val="fr-FR"/>
        </w:rPr>
        <w:t>’</w:t>
      </w:r>
      <w:r w:rsidRPr="00804C77">
        <w:rPr>
          <w:bCs/>
          <w:sz w:val="20"/>
          <w:szCs w:val="20"/>
          <w:lang w:val="fr-FR"/>
        </w:rPr>
        <w:t>eau est significatif de l</w:t>
      </w:r>
      <w:r w:rsidR="00650B78">
        <w:rPr>
          <w:bCs/>
          <w:sz w:val="20"/>
          <w:szCs w:val="20"/>
          <w:lang w:val="fr-FR"/>
        </w:rPr>
        <w:t>’</w:t>
      </w:r>
      <w:r w:rsidRPr="00804C77">
        <w:rPr>
          <w:bCs/>
          <w:sz w:val="20"/>
          <w:szCs w:val="20"/>
          <w:lang w:val="fr-FR"/>
        </w:rPr>
        <w:t>action de l</w:t>
      </w:r>
      <w:r w:rsidR="00650B78">
        <w:rPr>
          <w:bCs/>
          <w:sz w:val="20"/>
          <w:szCs w:val="20"/>
          <w:lang w:val="fr-FR"/>
        </w:rPr>
        <w:t>’</w:t>
      </w:r>
      <w:r w:rsidRPr="00804C77">
        <w:rPr>
          <w:bCs/>
          <w:sz w:val="20"/>
          <w:szCs w:val="20"/>
          <w:lang w:val="fr-FR"/>
        </w:rPr>
        <w:t>Esprit Saint dans le Baptême, puisque, après l</w:t>
      </w:r>
      <w:r w:rsidR="00650B78">
        <w:rPr>
          <w:bCs/>
          <w:sz w:val="20"/>
          <w:szCs w:val="20"/>
          <w:lang w:val="fr-FR"/>
        </w:rPr>
        <w:t>’</w:t>
      </w:r>
      <w:r w:rsidRPr="00804C77">
        <w:rPr>
          <w:bCs/>
          <w:sz w:val="20"/>
          <w:szCs w:val="20"/>
          <w:lang w:val="fr-FR"/>
        </w:rPr>
        <w:t>invocation de l</w:t>
      </w:r>
      <w:r w:rsidR="00650B78">
        <w:rPr>
          <w:bCs/>
          <w:sz w:val="20"/>
          <w:szCs w:val="20"/>
          <w:lang w:val="fr-FR"/>
        </w:rPr>
        <w:t>’</w:t>
      </w:r>
      <w:r w:rsidRPr="00804C77">
        <w:rPr>
          <w:bCs/>
          <w:sz w:val="20"/>
          <w:szCs w:val="20"/>
          <w:lang w:val="fr-FR"/>
        </w:rPr>
        <w:t>Esprit Saint, elle devient le signe sacramentel efficace de la nouvelle naissance : de même que la gestation de notre première naissance s</w:t>
      </w:r>
      <w:r w:rsidR="00650B78">
        <w:rPr>
          <w:bCs/>
          <w:sz w:val="20"/>
          <w:szCs w:val="20"/>
          <w:lang w:val="fr-FR"/>
        </w:rPr>
        <w:t>’</w:t>
      </w:r>
      <w:r w:rsidRPr="00804C77">
        <w:rPr>
          <w:bCs/>
          <w:sz w:val="20"/>
          <w:szCs w:val="20"/>
          <w:lang w:val="fr-FR"/>
        </w:rPr>
        <w:t>est opérée dans l</w:t>
      </w:r>
      <w:r w:rsidR="00650B78">
        <w:rPr>
          <w:bCs/>
          <w:sz w:val="20"/>
          <w:szCs w:val="20"/>
          <w:lang w:val="fr-FR"/>
        </w:rPr>
        <w:t>’</w:t>
      </w:r>
      <w:r w:rsidRPr="00804C77">
        <w:rPr>
          <w:bCs/>
          <w:sz w:val="20"/>
          <w:szCs w:val="20"/>
          <w:lang w:val="fr-FR"/>
        </w:rPr>
        <w:t>eau, de même l</w:t>
      </w:r>
      <w:r w:rsidR="00650B78">
        <w:rPr>
          <w:bCs/>
          <w:sz w:val="20"/>
          <w:szCs w:val="20"/>
          <w:lang w:val="fr-FR"/>
        </w:rPr>
        <w:t>’</w:t>
      </w:r>
      <w:r w:rsidRPr="00804C77">
        <w:rPr>
          <w:bCs/>
          <w:sz w:val="20"/>
          <w:szCs w:val="20"/>
          <w:lang w:val="fr-FR"/>
        </w:rPr>
        <w:t>eau baptismale signifie réellement que notre naissance à la vie divine nous est donnée dans l</w:t>
      </w:r>
      <w:r w:rsidR="00650B78">
        <w:rPr>
          <w:bCs/>
          <w:sz w:val="20"/>
          <w:szCs w:val="20"/>
          <w:lang w:val="fr-FR"/>
        </w:rPr>
        <w:t>’</w:t>
      </w:r>
      <w:r w:rsidRPr="00804C77">
        <w:rPr>
          <w:bCs/>
          <w:sz w:val="20"/>
          <w:szCs w:val="20"/>
          <w:lang w:val="fr-FR"/>
        </w:rPr>
        <w:t xml:space="preserve">Esprit Saint. Mais </w:t>
      </w:r>
      <w:r w:rsidR="00650B78">
        <w:rPr>
          <w:bCs/>
          <w:sz w:val="20"/>
          <w:szCs w:val="20"/>
          <w:lang w:val="fr-FR"/>
        </w:rPr>
        <w:t>«  baptisés dans un seul Esprit »</w:t>
      </w:r>
      <w:r w:rsidRPr="00804C77">
        <w:rPr>
          <w:bCs/>
          <w:sz w:val="20"/>
          <w:szCs w:val="20"/>
          <w:lang w:val="fr-FR"/>
        </w:rPr>
        <w:t xml:space="preserve">, nous sommes aussi </w:t>
      </w:r>
      <w:r w:rsidR="00650B78">
        <w:rPr>
          <w:bCs/>
          <w:sz w:val="20"/>
          <w:szCs w:val="20"/>
          <w:lang w:val="fr-FR"/>
        </w:rPr>
        <w:t>« </w:t>
      </w:r>
      <w:r w:rsidRPr="00804C77">
        <w:rPr>
          <w:bCs/>
          <w:sz w:val="20"/>
          <w:szCs w:val="20"/>
          <w:lang w:val="fr-FR"/>
        </w:rPr>
        <w:t>abreuvés d</w:t>
      </w:r>
      <w:r w:rsidR="00650B78">
        <w:rPr>
          <w:bCs/>
          <w:sz w:val="20"/>
          <w:szCs w:val="20"/>
          <w:lang w:val="fr-FR"/>
        </w:rPr>
        <w:t>’un seul Esprit »</w:t>
      </w:r>
      <w:r w:rsidRPr="00804C77">
        <w:rPr>
          <w:bCs/>
          <w:sz w:val="20"/>
          <w:szCs w:val="20"/>
          <w:lang w:val="fr-FR"/>
        </w:rPr>
        <w:t xml:space="preserve"> (1 Co 12, 13) : l</w:t>
      </w:r>
      <w:r w:rsidR="00650B78">
        <w:rPr>
          <w:bCs/>
          <w:sz w:val="20"/>
          <w:szCs w:val="20"/>
          <w:lang w:val="fr-FR"/>
        </w:rPr>
        <w:t>’</w:t>
      </w:r>
      <w:r w:rsidRPr="00804C77">
        <w:rPr>
          <w:bCs/>
          <w:sz w:val="20"/>
          <w:szCs w:val="20"/>
          <w:lang w:val="fr-FR"/>
        </w:rPr>
        <w:t>Esprit est donc aussi personnellement l</w:t>
      </w:r>
      <w:r w:rsidR="00650B78">
        <w:rPr>
          <w:bCs/>
          <w:sz w:val="20"/>
          <w:szCs w:val="20"/>
          <w:lang w:val="fr-FR"/>
        </w:rPr>
        <w:t>’</w:t>
      </w:r>
      <w:r w:rsidRPr="00804C77">
        <w:rPr>
          <w:bCs/>
          <w:sz w:val="20"/>
          <w:szCs w:val="20"/>
          <w:lang w:val="fr-FR"/>
        </w:rPr>
        <w:t xml:space="preserve">Eau vive qui jaillit du Christ crucifié (cf. Jn 19, 34 ; 1 Jn 5, 8) comme de sa source et qui en nous jaillit en Vie éternelle (cf. Jn 4, 10-14 ; 7, 38 ; Ex 17, 1-6 ; Is 55, 1 ; </w:t>
      </w:r>
      <w:proofErr w:type="spellStart"/>
      <w:r w:rsidRPr="00804C77">
        <w:rPr>
          <w:bCs/>
          <w:sz w:val="20"/>
          <w:szCs w:val="20"/>
          <w:lang w:val="fr-FR"/>
        </w:rPr>
        <w:t>Za</w:t>
      </w:r>
      <w:proofErr w:type="spellEnd"/>
      <w:r w:rsidRPr="00804C77">
        <w:rPr>
          <w:bCs/>
          <w:sz w:val="20"/>
          <w:szCs w:val="20"/>
          <w:lang w:val="fr-FR"/>
        </w:rPr>
        <w:t xml:space="preserve"> 14, 8 ; 1 Co 10, 4 ; </w:t>
      </w:r>
      <w:proofErr w:type="spellStart"/>
      <w:r w:rsidRPr="00804C77">
        <w:rPr>
          <w:bCs/>
          <w:sz w:val="20"/>
          <w:szCs w:val="20"/>
          <w:lang w:val="fr-FR"/>
        </w:rPr>
        <w:t>Ap</w:t>
      </w:r>
      <w:proofErr w:type="spellEnd"/>
      <w:r w:rsidRPr="00804C77">
        <w:rPr>
          <w:bCs/>
          <w:sz w:val="20"/>
          <w:szCs w:val="20"/>
          <w:lang w:val="fr-FR"/>
        </w:rPr>
        <w:t xml:space="preserve"> 21, 6 ; 22, 17).</w:t>
      </w:r>
    </w:p>
    <w:p w14:paraId="7AAEFBD5" w14:textId="455F7C93" w:rsidR="001656E2" w:rsidRDefault="001D7D59" w:rsidP="001D7D59">
      <w:pPr>
        <w:pBdr>
          <w:top w:val="single" w:sz="4" w:space="0" w:color="auto"/>
          <w:left w:val="single" w:sz="4" w:space="4" w:color="auto"/>
          <w:bottom w:val="single" w:sz="4" w:space="1" w:color="auto"/>
          <w:right w:val="single" w:sz="4" w:space="4" w:color="auto"/>
        </w:pBdr>
        <w:spacing w:before="100" w:beforeAutospacing="1" w:after="240" w:afterAutospacing="1"/>
        <w:jc w:val="both"/>
        <w:rPr>
          <w:b/>
          <w:bCs/>
          <w:sz w:val="20"/>
          <w:szCs w:val="20"/>
        </w:rPr>
      </w:pPr>
      <w:r w:rsidRPr="001656E2">
        <w:rPr>
          <w:b/>
          <w:bCs/>
          <w:sz w:val="20"/>
          <w:szCs w:val="20"/>
          <w:lang w:val="fr-FR"/>
        </w:rPr>
        <w:t>696</w:t>
      </w:r>
      <w:r w:rsidRPr="001656E2">
        <w:rPr>
          <w:sz w:val="20"/>
          <w:szCs w:val="20"/>
          <w:lang w:val="fr-FR"/>
        </w:rPr>
        <w:t xml:space="preserve"> </w:t>
      </w:r>
      <w:r w:rsidR="001656E2" w:rsidRPr="001656E2">
        <w:rPr>
          <w:i/>
          <w:iCs/>
          <w:sz w:val="20"/>
          <w:szCs w:val="20"/>
          <w:lang w:val="fr-FR"/>
        </w:rPr>
        <w:t xml:space="preserve">Le feu. </w:t>
      </w:r>
      <w:r w:rsidR="001656E2" w:rsidRPr="001656E2">
        <w:rPr>
          <w:iCs/>
          <w:sz w:val="20"/>
          <w:szCs w:val="20"/>
          <w:lang w:val="fr-FR"/>
        </w:rPr>
        <w:t>Alors que l</w:t>
      </w:r>
      <w:r w:rsidR="00650B78">
        <w:rPr>
          <w:iCs/>
          <w:sz w:val="20"/>
          <w:szCs w:val="20"/>
          <w:lang w:val="fr-FR"/>
        </w:rPr>
        <w:t>’</w:t>
      </w:r>
      <w:r w:rsidR="001656E2" w:rsidRPr="001656E2">
        <w:rPr>
          <w:iCs/>
          <w:sz w:val="20"/>
          <w:szCs w:val="20"/>
          <w:lang w:val="fr-FR"/>
        </w:rPr>
        <w:t>eau signifiait la naissance et la fécondité de la Vie donnée dans l</w:t>
      </w:r>
      <w:r w:rsidR="00650B78">
        <w:rPr>
          <w:iCs/>
          <w:sz w:val="20"/>
          <w:szCs w:val="20"/>
          <w:lang w:val="fr-FR"/>
        </w:rPr>
        <w:t>’</w:t>
      </w:r>
      <w:r w:rsidR="001656E2" w:rsidRPr="001656E2">
        <w:rPr>
          <w:iCs/>
          <w:sz w:val="20"/>
          <w:szCs w:val="20"/>
          <w:lang w:val="fr-FR"/>
        </w:rPr>
        <w:t>Esprit Saint, le feu symbolise l</w:t>
      </w:r>
      <w:r w:rsidR="00650B78">
        <w:rPr>
          <w:iCs/>
          <w:sz w:val="20"/>
          <w:szCs w:val="20"/>
          <w:lang w:val="fr-FR"/>
        </w:rPr>
        <w:t>’</w:t>
      </w:r>
      <w:r w:rsidR="001656E2" w:rsidRPr="001656E2">
        <w:rPr>
          <w:iCs/>
          <w:sz w:val="20"/>
          <w:szCs w:val="20"/>
          <w:lang w:val="fr-FR"/>
        </w:rPr>
        <w:t xml:space="preserve">énergie </w:t>
      </w:r>
      <w:proofErr w:type="spellStart"/>
      <w:r w:rsidR="001656E2" w:rsidRPr="001656E2">
        <w:rPr>
          <w:iCs/>
          <w:sz w:val="20"/>
          <w:szCs w:val="20"/>
          <w:lang w:val="fr-FR"/>
        </w:rPr>
        <w:t>transformante</w:t>
      </w:r>
      <w:proofErr w:type="spellEnd"/>
      <w:r w:rsidR="001656E2" w:rsidRPr="001656E2">
        <w:rPr>
          <w:iCs/>
          <w:sz w:val="20"/>
          <w:szCs w:val="20"/>
          <w:lang w:val="fr-FR"/>
        </w:rPr>
        <w:t xml:space="preserve"> des actes de l</w:t>
      </w:r>
      <w:r w:rsidR="00650B78">
        <w:rPr>
          <w:iCs/>
          <w:sz w:val="20"/>
          <w:szCs w:val="20"/>
          <w:lang w:val="fr-FR"/>
        </w:rPr>
        <w:t>’</w:t>
      </w:r>
      <w:r w:rsidR="001656E2" w:rsidRPr="001656E2">
        <w:rPr>
          <w:iCs/>
          <w:sz w:val="20"/>
          <w:szCs w:val="20"/>
          <w:lang w:val="fr-FR"/>
        </w:rPr>
        <w:t>Esprit Saint. Le prophète Elie, qui</w:t>
      </w:r>
      <w:r w:rsidR="00650B78">
        <w:rPr>
          <w:iCs/>
          <w:sz w:val="20"/>
          <w:szCs w:val="20"/>
          <w:lang w:val="fr-FR"/>
        </w:rPr>
        <w:t> « </w:t>
      </w:r>
      <w:r w:rsidR="001656E2" w:rsidRPr="001656E2">
        <w:rPr>
          <w:iCs/>
          <w:sz w:val="20"/>
          <w:szCs w:val="20"/>
          <w:lang w:val="fr-FR"/>
        </w:rPr>
        <w:t>se leva comme un feu et dont la parole brûlait comme une torche</w:t>
      </w:r>
      <w:r w:rsidR="00650B78">
        <w:rPr>
          <w:iCs/>
          <w:sz w:val="20"/>
          <w:szCs w:val="20"/>
          <w:lang w:val="fr-FR"/>
        </w:rPr>
        <w:t> »</w:t>
      </w:r>
      <w:r w:rsidR="001656E2" w:rsidRPr="001656E2">
        <w:rPr>
          <w:iCs/>
          <w:sz w:val="20"/>
          <w:szCs w:val="20"/>
          <w:lang w:val="fr-FR"/>
        </w:rPr>
        <w:t xml:space="preserve"> (Si 48, 1), par sa prière attire le feu du ciel sur le sacrifice du mont Carmel (cf. 1 R 18, 38-39), figure du feu de l</w:t>
      </w:r>
      <w:r w:rsidR="00650B78">
        <w:rPr>
          <w:iCs/>
          <w:sz w:val="20"/>
          <w:szCs w:val="20"/>
          <w:lang w:val="fr-FR"/>
        </w:rPr>
        <w:t>’</w:t>
      </w:r>
      <w:r w:rsidR="001656E2" w:rsidRPr="001656E2">
        <w:rPr>
          <w:iCs/>
          <w:sz w:val="20"/>
          <w:szCs w:val="20"/>
          <w:lang w:val="fr-FR"/>
        </w:rPr>
        <w:t>Esprit Saint qui transforme ce qu</w:t>
      </w:r>
      <w:r w:rsidR="00650B78">
        <w:rPr>
          <w:iCs/>
          <w:sz w:val="20"/>
          <w:szCs w:val="20"/>
          <w:lang w:val="fr-FR"/>
        </w:rPr>
        <w:t>’</w:t>
      </w:r>
      <w:r w:rsidR="001656E2" w:rsidRPr="001656E2">
        <w:rPr>
          <w:iCs/>
          <w:sz w:val="20"/>
          <w:szCs w:val="20"/>
          <w:lang w:val="fr-FR"/>
        </w:rPr>
        <w:t xml:space="preserve">il touche. Jean-Baptiste, </w:t>
      </w:r>
      <w:r w:rsidR="00650B78">
        <w:rPr>
          <w:iCs/>
          <w:sz w:val="20"/>
          <w:szCs w:val="20"/>
          <w:lang w:val="fr-FR"/>
        </w:rPr>
        <w:t>« </w:t>
      </w:r>
      <w:r w:rsidR="001656E2" w:rsidRPr="001656E2">
        <w:rPr>
          <w:iCs/>
          <w:sz w:val="20"/>
          <w:szCs w:val="20"/>
          <w:lang w:val="fr-FR"/>
        </w:rPr>
        <w:t xml:space="preserve">qui marche devant le Seigneur avec </w:t>
      </w:r>
      <w:r w:rsidR="00650B78">
        <w:rPr>
          <w:iCs/>
          <w:sz w:val="20"/>
          <w:szCs w:val="20"/>
          <w:lang w:val="fr-FR"/>
        </w:rPr>
        <w:t>‘</w:t>
      </w:r>
      <w:r w:rsidR="001656E2" w:rsidRPr="001656E2">
        <w:rPr>
          <w:iCs/>
          <w:sz w:val="20"/>
          <w:szCs w:val="20"/>
          <w:lang w:val="fr-FR"/>
        </w:rPr>
        <w:t>l</w:t>
      </w:r>
      <w:r w:rsidR="00650B78">
        <w:rPr>
          <w:iCs/>
          <w:sz w:val="20"/>
          <w:szCs w:val="20"/>
          <w:lang w:val="fr-FR"/>
        </w:rPr>
        <w:t>’</w:t>
      </w:r>
      <w:r w:rsidR="001656E2" w:rsidRPr="001656E2">
        <w:rPr>
          <w:iCs/>
          <w:sz w:val="20"/>
          <w:szCs w:val="20"/>
          <w:lang w:val="fr-FR"/>
        </w:rPr>
        <w:t>esprit</w:t>
      </w:r>
      <w:r w:rsidR="00650B78">
        <w:rPr>
          <w:iCs/>
          <w:sz w:val="20"/>
          <w:szCs w:val="20"/>
          <w:lang w:val="fr-FR"/>
        </w:rPr>
        <w:t>’</w:t>
      </w:r>
      <w:r w:rsidR="001656E2" w:rsidRPr="001656E2">
        <w:rPr>
          <w:iCs/>
          <w:sz w:val="20"/>
          <w:szCs w:val="20"/>
          <w:lang w:val="fr-FR"/>
        </w:rPr>
        <w:t xml:space="preserve"> et la puissance d</w:t>
      </w:r>
      <w:r w:rsidR="00650B78">
        <w:rPr>
          <w:iCs/>
          <w:sz w:val="20"/>
          <w:szCs w:val="20"/>
          <w:lang w:val="fr-FR"/>
        </w:rPr>
        <w:t>’Elie »</w:t>
      </w:r>
      <w:r w:rsidR="001656E2" w:rsidRPr="001656E2">
        <w:rPr>
          <w:iCs/>
          <w:sz w:val="20"/>
          <w:szCs w:val="20"/>
          <w:lang w:val="fr-FR"/>
        </w:rPr>
        <w:t xml:space="preserve"> (</w:t>
      </w:r>
      <w:proofErr w:type="spellStart"/>
      <w:r w:rsidR="001656E2" w:rsidRPr="001656E2">
        <w:rPr>
          <w:iCs/>
          <w:sz w:val="20"/>
          <w:szCs w:val="20"/>
          <w:lang w:val="fr-FR"/>
        </w:rPr>
        <w:t>Lc</w:t>
      </w:r>
      <w:proofErr w:type="spellEnd"/>
      <w:r w:rsidR="001656E2" w:rsidRPr="001656E2">
        <w:rPr>
          <w:iCs/>
          <w:sz w:val="20"/>
          <w:szCs w:val="20"/>
          <w:lang w:val="fr-FR"/>
        </w:rPr>
        <w:t xml:space="preserve"> 1, 17) annonce le Christ comme celui qui </w:t>
      </w:r>
      <w:r w:rsidR="00650B78">
        <w:rPr>
          <w:iCs/>
          <w:sz w:val="20"/>
          <w:szCs w:val="20"/>
          <w:lang w:val="fr-FR"/>
        </w:rPr>
        <w:t>« </w:t>
      </w:r>
      <w:r w:rsidR="001656E2" w:rsidRPr="001656E2">
        <w:rPr>
          <w:iCs/>
          <w:sz w:val="20"/>
          <w:szCs w:val="20"/>
          <w:lang w:val="fr-FR"/>
        </w:rPr>
        <w:t>baptisera dans l</w:t>
      </w:r>
      <w:r w:rsidR="00650B78">
        <w:rPr>
          <w:iCs/>
          <w:sz w:val="20"/>
          <w:szCs w:val="20"/>
          <w:lang w:val="fr-FR"/>
        </w:rPr>
        <w:t>’Esprit Saint et le feu »</w:t>
      </w:r>
      <w:r w:rsidR="001656E2" w:rsidRPr="001656E2">
        <w:rPr>
          <w:iCs/>
          <w:sz w:val="20"/>
          <w:szCs w:val="20"/>
          <w:lang w:val="fr-FR"/>
        </w:rPr>
        <w:t xml:space="preserve"> (</w:t>
      </w:r>
      <w:proofErr w:type="spellStart"/>
      <w:r w:rsidR="001656E2" w:rsidRPr="001656E2">
        <w:rPr>
          <w:iCs/>
          <w:sz w:val="20"/>
          <w:szCs w:val="20"/>
          <w:lang w:val="fr-FR"/>
        </w:rPr>
        <w:t>Lc</w:t>
      </w:r>
      <w:proofErr w:type="spellEnd"/>
      <w:r w:rsidR="001656E2" w:rsidRPr="001656E2">
        <w:rPr>
          <w:iCs/>
          <w:sz w:val="20"/>
          <w:szCs w:val="20"/>
          <w:lang w:val="fr-FR"/>
        </w:rPr>
        <w:t xml:space="preserve"> 3, 16), cet Esprit dont Jésus dira : </w:t>
      </w:r>
      <w:r w:rsidR="00650B78">
        <w:rPr>
          <w:iCs/>
          <w:sz w:val="20"/>
          <w:szCs w:val="20"/>
          <w:lang w:val="fr-FR"/>
        </w:rPr>
        <w:t>« </w:t>
      </w:r>
      <w:r w:rsidR="001656E2" w:rsidRPr="001656E2">
        <w:rPr>
          <w:iCs/>
          <w:sz w:val="20"/>
          <w:szCs w:val="20"/>
          <w:lang w:val="fr-FR"/>
        </w:rPr>
        <w:t>Je suis venu jeter un feu sur la terre et combien je voudrais qu</w:t>
      </w:r>
      <w:r w:rsidR="00650B78">
        <w:rPr>
          <w:iCs/>
          <w:sz w:val="20"/>
          <w:szCs w:val="20"/>
          <w:lang w:val="fr-FR"/>
        </w:rPr>
        <w:t>’</w:t>
      </w:r>
      <w:r w:rsidR="001656E2" w:rsidRPr="001656E2">
        <w:rPr>
          <w:iCs/>
          <w:sz w:val="20"/>
          <w:szCs w:val="20"/>
          <w:lang w:val="fr-FR"/>
        </w:rPr>
        <w:t>il fût déjà allumé</w:t>
      </w:r>
      <w:r w:rsidR="00650B78">
        <w:rPr>
          <w:iCs/>
          <w:sz w:val="20"/>
          <w:szCs w:val="20"/>
          <w:lang w:val="fr-FR"/>
        </w:rPr>
        <w:t> »</w:t>
      </w:r>
      <w:r w:rsidR="001656E2" w:rsidRPr="001656E2">
        <w:rPr>
          <w:iCs/>
          <w:sz w:val="20"/>
          <w:szCs w:val="20"/>
          <w:lang w:val="fr-FR"/>
        </w:rPr>
        <w:t xml:space="preserve"> (</w:t>
      </w:r>
      <w:proofErr w:type="spellStart"/>
      <w:r w:rsidR="001656E2" w:rsidRPr="001656E2">
        <w:rPr>
          <w:iCs/>
          <w:sz w:val="20"/>
          <w:szCs w:val="20"/>
          <w:lang w:val="fr-FR"/>
        </w:rPr>
        <w:t>Lc</w:t>
      </w:r>
      <w:proofErr w:type="spellEnd"/>
      <w:r w:rsidR="001656E2" w:rsidRPr="001656E2">
        <w:rPr>
          <w:iCs/>
          <w:sz w:val="20"/>
          <w:szCs w:val="20"/>
          <w:lang w:val="fr-FR"/>
        </w:rPr>
        <w:t xml:space="preserve"> 12, 49). C</w:t>
      </w:r>
      <w:r w:rsidR="00650B78">
        <w:rPr>
          <w:iCs/>
          <w:sz w:val="20"/>
          <w:szCs w:val="20"/>
          <w:lang w:val="fr-FR"/>
        </w:rPr>
        <w:t>’</w:t>
      </w:r>
      <w:r w:rsidR="001656E2" w:rsidRPr="001656E2">
        <w:rPr>
          <w:iCs/>
          <w:sz w:val="20"/>
          <w:szCs w:val="20"/>
          <w:lang w:val="fr-FR"/>
        </w:rPr>
        <w:t xml:space="preserve">est sous la forme de langues </w:t>
      </w:r>
      <w:r w:rsidR="00650B78">
        <w:rPr>
          <w:iCs/>
          <w:sz w:val="20"/>
          <w:szCs w:val="20"/>
          <w:lang w:val="fr-FR"/>
        </w:rPr>
        <w:t>« </w:t>
      </w:r>
      <w:r w:rsidR="001656E2" w:rsidRPr="001656E2">
        <w:rPr>
          <w:iCs/>
          <w:sz w:val="20"/>
          <w:szCs w:val="20"/>
          <w:lang w:val="fr-FR"/>
        </w:rPr>
        <w:t>qu</w:t>
      </w:r>
      <w:r w:rsidR="00650B78">
        <w:rPr>
          <w:iCs/>
          <w:sz w:val="20"/>
          <w:szCs w:val="20"/>
          <w:lang w:val="fr-FR"/>
        </w:rPr>
        <w:t>’</w:t>
      </w:r>
      <w:r w:rsidR="001656E2" w:rsidRPr="001656E2">
        <w:rPr>
          <w:iCs/>
          <w:sz w:val="20"/>
          <w:szCs w:val="20"/>
          <w:lang w:val="fr-FR"/>
        </w:rPr>
        <w:t>on eût dites de feu</w:t>
      </w:r>
      <w:r w:rsidR="00650B78">
        <w:rPr>
          <w:iCs/>
          <w:sz w:val="20"/>
          <w:szCs w:val="20"/>
          <w:lang w:val="fr-FR"/>
        </w:rPr>
        <w:t> »</w:t>
      </w:r>
      <w:r w:rsidR="001656E2" w:rsidRPr="001656E2">
        <w:rPr>
          <w:iCs/>
          <w:sz w:val="20"/>
          <w:szCs w:val="20"/>
          <w:lang w:val="fr-FR"/>
        </w:rPr>
        <w:t xml:space="preserve"> que l</w:t>
      </w:r>
      <w:r w:rsidR="00650B78">
        <w:rPr>
          <w:iCs/>
          <w:sz w:val="20"/>
          <w:szCs w:val="20"/>
          <w:lang w:val="fr-FR"/>
        </w:rPr>
        <w:t>’</w:t>
      </w:r>
      <w:r w:rsidR="001656E2" w:rsidRPr="001656E2">
        <w:rPr>
          <w:iCs/>
          <w:sz w:val="20"/>
          <w:szCs w:val="20"/>
          <w:lang w:val="fr-FR"/>
        </w:rPr>
        <w:t>Esprit Saint se pose sur les disciples au matin de la Pentecôte et les remplit de lui (</w:t>
      </w:r>
      <w:proofErr w:type="spellStart"/>
      <w:r w:rsidR="001656E2" w:rsidRPr="001656E2">
        <w:rPr>
          <w:iCs/>
          <w:sz w:val="20"/>
          <w:szCs w:val="20"/>
          <w:lang w:val="fr-FR"/>
        </w:rPr>
        <w:t>Ac</w:t>
      </w:r>
      <w:proofErr w:type="spellEnd"/>
      <w:r w:rsidR="001656E2" w:rsidRPr="001656E2">
        <w:rPr>
          <w:iCs/>
          <w:sz w:val="20"/>
          <w:szCs w:val="20"/>
          <w:lang w:val="fr-FR"/>
        </w:rPr>
        <w:t xml:space="preserve"> 2, 3-4). La tradition spirituelle retiendra ce symbolisme du feu comme l</w:t>
      </w:r>
      <w:r w:rsidR="00650B78">
        <w:rPr>
          <w:iCs/>
          <w:sz w:val="20"/>
          <w:szCs w:val="20"/>
          <w:lang w:val="fr-FR"/>
        </w:rPr>
        <w:t>’</w:t>
      </w:r>
      <w:r w:rsidR="001656E2" w:rsidRPr="001656E2">
        <w:rPr>
          <w:iCs/>
          <w:sz w:val="20"/>
          <w:szCs w:val="20"/>
          <w:lang w:val="fr-FR"/>
        </w:rPr>
        <w:t>un des plus expressifs de l</w:t>
      </w:r>
      <w:r w:rsidR="00650B78">
        <w:rPr>
          <w:iCs/>
          <w:sz w:val="20"/>
          <w:szCs w:val="20"/>
          <w:lang w:val="fr-FR"/>
        </w:rPr>
        <w:t>’</w:t>
      </w:r>
      <w:r w:rsidR="001656E2" w:rsidRPr="001656E2">
        <w:rPr>
          <w:iCs/>
          <w:sz w:val="20"/>
          <w:szCs w:val="20"/>
          <w:lang w:val="fr-FR"/>
        </w:rPr>
        <w:t>action de l</w:t>
      </w:r>
      <w:r w:rsidR="00650B78">
        <w:rPr>
          <w:iCs/>
          <w:sz w:val="20"/>
          <w:szCs w:val="20"/>
          <w:lang w:val="fr-FR"/>
        </w:rPr>
        <w:t>’</w:t>
      </w:r>
      <w:r w:rsidR="001656E2" w:rsidRPr="001656E2">
        <w:rPr>
          <w:iCs/>
          <w:sz w:val="20"/>
          <w:szCs w:val="20"/>
          <w:lang w:val="fr-FR"/>
        </w:rPr>
        <w:t xml:space="preserve">Esprit Saint (cf. S. Jean de la Croix, </w:t>
      </w:r>
      <w:proofErr w:type="spellStart"/>
      <w:r w:rsidR="001656E2" w:rsidRPr="001656E2">
        <w:rPr>
          <w:iCs/>
          <w:sz w:val="20"/>
          <w:szCs w:val="20"/>
          <w:lang w:val="fr-FR"/>
        </w:rPr>
        <w:t>llama</w:t>
      </w:r>
      <w:proofErr w:type="spellEnd"/>
      <w:r w:rsidR="001656E2" w:rsidRPr="001656E2">
        <w:rPr>
          <w:iCs/>
          <w:sz w:val="20"/>
          <w:szCs w:val="20"/>
          <w:lang w:val="fr-FR"/>
        </w:rPr>
        <w:t xml:space="preserve">). </w:t>
      </w:r>
      <w:r w:rsidR="00650B78">
        <w:rPr>
          <w:iCs/>
          <w:sz w:val="20"/>
          <w:szCs w:val="20"/>
          <w:lang w:val="fr-FR"/>
        </w:rPr>
        <w:t>« </w:t>
      </w:r>
      <w:r w:rsidR="001656E2" w:rsidRPr="001656E2">
        <w:rPr>
          <w:iCs/>
          <w:sz w:val="20"/>
          <w:szCs w:val="20"/>
        </w:rPr>
        <w:t>N</w:t>
      </w:r>
      <w:r w:rsidR="00650B78">
        <w:rPr>
          <w:iCs/>
          <w:sz w:val="20"/>
          <w:szCs w:val="20"/>
        </w:rPr>
        <w:t>’</w:t>
      </w:r>
      <w:proofErr w:type="spellStart"/>
      <w:r w:rsidR="001656E2" w:rsidRPr="001656E2">
        <w:rPr>
          <w:iCs/>
          <w:sz w:val="20"/>
          <w:szCs w:val="20"/>
        </w:rPr>
        <w:t>éteignez</w:t>
      </w:r>
      <w:proofErr w:type="spellEnd"/>
      <w:r w:rsidR="001656E2" w:rsidRPr="001656E2">
        <w:rPr>
          <w:iCs/>
          <w:sz w:val="20"/>
          <w:szCs w:val="20"/>
        </w:rPr>
        <w:t xml:space="preserve"> </w:t>
      </w:r>
      <w:proofErr w:type="spellStart"/>
      <w:r w:rsidR="001656E2" w:rsidRPr="001656E2">
        <w:rPr>
          <w:iCs/>
          <w:sz w:val="20"/>
          <w:szCs w:val="20"/>
        </w:rPr>
        <w:t>pas</w:t>
      </w:r>
      <w:proofErr w:type="spellEnd"/>
      <w:r w:rsidR="001656E2" w:rsidRPr="001656E2">
        <w:rPr>
          <w:iCs/>
          <w:sz w:val="20"/>
          <w:szCs w:val="20"/>
        </w:rPr>
        <w:t xml:space="preserve"> l</w:t>
      </w:r>
      <w:r w:rsidR="00650B78">
        <w:rPr>
          <w:iCs/>
          <w:sz w:val="20"/>
          <w:szCs w:val="20"/>
        </w:rPr>
        <w:t>’Esprit</w:t>
      </w:r>
      <w:r w:rsidR="00650B78">
        <w:rPr>
          <w:iCs/>
          <w:sz w:val="20"/>
          <w:szCs w:val="20"/>
          <w:lang w:val="fr-FR"/>
        </w:rPr>
        <w:t> »</w:t>
      </w:r>
      <w:r w:rsidR="001656E2" w:rsidRPr="001656E2">
        <w:rPr>
          <w:iCs/>
          <w:sz w:val="20"/>
          <w:szCs w:val="20"/>
        </w:rPr>
        <w:t xml:space="preserve"> (1 </w:t>
      </w:r>
      <w:proofErr w:type="spellStart"/>
      <w:r w:rsidR="001656E2" w:rsidRPr="001656E2">
        <w:rPr>
          <w:iCs/>
          <w:sz w:val="20"/>
          <w:szCs w:val="20"/>
        </w:rPr>
        <w:t>Th</w:t>
      </w:r>
      <w:proofErr w:type="spellEnd"/>
      <w:r w:rsidR="001656E2" w:rsidRPr="001656E2">
        <w:rPr>
          <w:iCs/>
          <w:sz w:val="20"/>
          <w:szCs w:val="20"/>
        </w:rPr>
        <w:t xml:space="preserve"> 5, 19).</w:t>
      </w:r>
    </w:p>
    <w:p w14:paraId="6F23AFD1" w14:textId="492F6678" w:rsidR="001D7D59" w:rsidRPr="001656E2" w:rsidRDefault="001D7D59" w:rsidP="001D7D59">
      <w:pPr>
        <w:pBdr>
          <w:top w:val="single" w:sz="4" w:space="0" w:color="auto"/>
          <w:left w:val="single" w:sz="4" w:space="4" w:color="auto"/>
          <w:bottom w:val="single" w:sz="4" w:space="1" w:color="auto"/>
          <w:right w:val="single" w:sz="4" w:space="4" w:color="auto"/>
        </w:pBdr>
        <w:spacing w:before="100" w:beforeAutospacing="1" w:after="240" w:afterAutospacing="1"/>
        <w:jc w:val="both"/>
        <w:rPr>
          <w:sz w:val="20"/>
          <w:szCs w:val="20"/>
          <w:lang w:val="fr-FR"/>
        </w:rPr>
      </w:pPr>
      <w:r w:rsidRPr="001656E2">
        <w:rPr>
          <w:b/>
          <w:bCs/>
          <w:sz w:val="20"/>
          <w:szCs w:val="20"/>
          <w:lang w:val="fr-FR"/>
        </w:rPr>
        <w:t>701</w:t>
      </w:r>
      <w:r w:rsidRPr="001656E2">
        <w:rPr>
          <w:sz w:val="20"/>
          <w:szCs w:val="20"/>
          <w:lang w:val="fr-FR"/>
        </w:rPr>
        <w:t xml:space="preserve"> </w:t>
      </w:r>
      <w:r w:rsidR="001656E2" w:rsidRPr="001656E2">
        <w:rPr>
          <w:i/>
          <w:iCs/>
          <w:sz w:val="20"/>
          <w:szCs w:val="20"/>
          <w:lang w:val="fr-FR"/>
        </w:rPr>
        <w:t>La colombe</w:t>
      </w:r>
      <w:r w:rsidR="001656E2" w:rsidRPr="001656E2">
        <w:rPr>
          <w:iCs/>
          <w:sz w:val="20"/>
          <w:szCs w:val="20"/>
          <w:lang w:val="fr-FR"/>
        </w:rPr>
        <w:t xml:space="preserve">. </w:t>
      </w:r>
      <w:proofErr w:type="spellStart"/>
      <w:r w:rsidR="001656E2" w:rsidRPr="001656E2">
        <w:rPr>
          <w:iCs/>
          <w:sz w:val="20"/>
          <w:szCs w:val="20"/>
          <w:lang w:val="fr-FR"/>
        </w:rPr>
        <w:t>A</w:t>
      </w:r>
      <w:proofErr w:type="spellEnd"/>
      <w:r w:rsidR="001656E2" w:rsidRPr="001656E2">
        <w:rPr>
          <w:iCs/>
          <w:sz w:val="20"/>
          <w:szCs w:val="20"/>
          <w:lang w:val="fr-FR"/>
        </w:rPr>
        <w:t xml:space="preserve"> la fin du déluge (dont le symbolisme concerne le Baptême), la colombe lâchée par Noé revient, un rameau tout frais d</w:t>
      </w:r>
      <w:r w:rsidR="00650B78">
        <w:rPr>
          <w:iCs/>
          <w:sz w:val="20"/>
          <w:szCs w:val="20"/>
          <w:lang w:val="fr-FR"/>
        </w:rPr>
        <w:t>’</w:t>
      </w:r>
      <w:r w:rsidR="001656E2" w:rsidRPr="001656E2">
        <w:rPr>
          <w:iCs/>
          <w:sz w:val="20"/>
          <w:szCs w:val="20"/>
          <w:lang w:val="fr-FR"/>
        </w:rPr>
        <w:t xml:space="preserve">olivier dans le bec, signe que la terre est de nouveau habitable (cf. </w:t>
      </w:r>
      <w:proofErr w:type="spellStart"/>
      <w:r w:rsidR="001656E2" w:rsidRPr="001656E2">
        <w:rPr>
          <w:iCs/>
          <w:sz w:val="20"/>
          <w:szCs w:val="20"/>
          <w:lang w:val="fr-FR"/>
        </w:rPr>
        <w:t>Gn</w:t>
      </w:r>
      <w:proofErr w:type="spellEnd"/>
      <w:r w:rsidR="001656E2" w:rsidRPr="001656E2">
        <w:rPr>
          <w:iCs/>
          <w:sz w:val="20"/>
          <w:szCs w:val="20"/>
          <w:lang w:val="fr-FR"/>
        </w:rPr>
        <w:t xml:space="preserve"> 8, 8-12). Quand le Christ remonte de l</w:t>
      </w:r>
      <w:r w:rsidR="00650B78">
        <w:rPr>
          <w:iCs/>
          <w:sz w:val="20"/>
          <w:szCs w:val="20"/>
          <w:lang w:val="fr-FR"/>
        </w:rPr>
        <w:t>’</w:t>
      </w:r>
      <w:r w:rsidR="001656E2" w:rsidRPr="001656E2">
        <w:rPr>
          <w:iCs/>
          <w:sz w:val="20"/>
          <w:szCs w:val="20"/>
          <w:lang w:val="fr-FR"/>
        </w:rPr>
        <w:t>eau de son baptême, l</w:t>
      </w:r>
      <w:r w:rsidR="00650B78">
        <w:rPr>
          <w:iCs/>
          <w:sz w:val="20"/>
          <w:szCs w:val="20"/>
          <w:lang w:val="fr-FR"/>
        </w:rPr>
        <w:t>’</w:t>
      </w:r>
      <w:r w:rsidR="001656E2" w:rsidRPr="001656E2">
        <w:rPr>
          <w:iCs/>
          <w:sz w:val="20"/>
          <w:szCs w:val="20"/>
          <w:lang w:val="fr-FR"/>
        </w:rPr>
        <w:t>Esprit Saint, sous forme d</w:t>
      </w:r>
      <w:r w:rsidR="00650B78">
        <w:rPr>
          <w:iCs/>
          <w:sz w:val="20"/>
          <w:szCs w:val="20"/>
          <w:lang w:val="fr-FR"/>
        </w:rPr>
        <w:t>’</w:t>
      </w:r>
      <w:r w:rsidR="001656E2" w:rsidRPr="001656E2">
        <w:rPr>
          <w:iCs/>
          <w:sz w:val="20"/>
          <w:szCs w:val="20"/>
          <w:lang w:val="fr-FR"/>
        </w:rPr>
        <w:t>une colombe, descend sur lui et y demeure (cf. Mt 3, 16 par.). L</w:t>
      </w:r>
      <w:r w:rsidR="00650B78">
        <w:rPr>
          <w:iCs/>
          <w:sz w:val="20"/>
          <w:szCs w:val="20"/>
          <w:lang w:val="fr-FR"/>
        </w:rPr>
        <w:t>’</w:t>
      </w:r>
      <w:r w:rsidR="001656E2" w:rsidRPr="001656E2">
        <w:rPr>
          <w:iCs/>
          <w:sz w:val="20"/>
          <w:szCs w:val="20"/>
          <w:lang w:val="fr-FR"/>
        </w:rPr>
        <w:t>Esprit descend et repose dans le cœur purifié des baptisés. Dans certaines églises, la sainte Réserve eucharistique est conservée dans un réceptacle métallique en forme de colombe (le columbarium) suspendu au-dessus de l</w:t>
      </w:r>
      <w:r w:rsidR="00650B78">
        <w:rPr>
          <w:iCs/>
          <w:sz w:val="20"/>
          <w:szCs w:val="20"/>
          <w:lang w:val="fr-FR"/>
        </w:rPr>
        <w:t>’</w:t>
      </w:r>
      <w:r w:rsidR="001656E2" w:rsidRPr="001656E2">
        <w:rPr>
          <w:iCs/>
          <w:sz w:val="20"/>
          <w:szCs w:val="20"/>
          <w:lang w:val="fr-FR"/>
        </w:rPr>
        <w:t>autel. Le symbole de la colombe pour suggérer l</w:t>
      </w:r>
      <w:r w:rsidR="00650B78">
        <w:rPr>
          <w:iCs/>
          <w:sz w:val="20"/>
          <w:szCs w:val="20"/>
          <w:lang w:val="fr-FR"/>
        </w:rPr>
        <w:t>’</w:t>
      </w:r>
      <w:r w:rsidR="001656E2" w:rsidRPr="001656E2">
        <w:rPr>
          <w:iCs/>
          <w:sz w:val="20"/>
          <w:szCs w:val="20"/>
          <w:lang w:val="fr-FR"/>
        </w:rPr>
        <w:t>Esprit Saint est traditionnel dans l</w:t>
      </w:r>
      <w:r w:rsidR="00650B78">
        <w:rPr>
          <w:iCs/>
          <w:sz w:val="20"/>
          <w:szCs w:val="20"/>
          <w:lang w:val="fr-FR"/>
        </w:rPr>
        <w:t>’</w:t>
      </w:r>
      <w:r w:rsidR="001656E2" w:rsidRPr="001656E2">
        <w:rPr>
          <w:iCs/>
          <w:sz w:val="20"/>
          <w:szCs w:val="20"/>
          <w:lang w:val="fr-FR"/>
        </w:rPr>
        <w:t>iconographie chrétienne.</w:t>
      </w:r>
    </w:p>
    <w:p w14:paraId="0269599A" w14:textId="5FA8092C" w:rsidR="001656E2" w:rsidRDefault="001656E2" w:rsidP="001656E2">
      <w:pPr>
        <w:pBdr>
          <w:top w:val="single" w:sz="4" w:space="0" w:color="auto"/>
          <w:left w:val="single" w:sz="4" w:space="4" w:color="auto"/>
          <w:bottom w:val="single" w:sz="4" w:space="1" w:color="auto"/>
          <w:right w:val="single" w:sz="4" w:space="4" w:color="auto"/>
        </w:pBdr>
        <w:jc w:val="both"/>
        <w:rPr>
          <w:b/>
          <w:sz w:val="20"/>
          <w:szCs w:val="20"/>
          <w:lang w:val="fr-FR"/>
        </w:rPr>
      </w:pPr>
      <w:r w:rsidRPr="001656E2">
        <w:rPr>
          <w:b/>
          <w:bCs/>
          <w:sz w:val="20"/>
          <w:szCs w:val="20"/>
          <w:lang w:val="fr-FR"/>
        </w:rPr>
        <w:t>L</w:t>
      </w:r>
      <w:r w:rsidR="00650B78">
        <w:rPr>
          <w:b/>
          <w:bCs/>
          <w:sz w:val="20"/>
          <w:szCs w:val="20"/>
          <w:lang w:val="fr-FR"/>
        </w:rPr>
        <w:t>’</w:t>
      </w:r>
      <w:r w:rsidRPr="001656E2">
        <w:rPr>
          <w:b/>
          <w:bCs/>
          <w:sz w:val="20"/>
          <w:szCs w:val="20"/>
          <w:lang w:val="fr-FR"/>
        </w:rPr>
        <w:t>Esprit Saint et l</w:t>
      </w:r>
      <w:r w:rsidR="00650B78">
        <w:rPr>
          <w:b/>
          <w:bCs/>
          <w:sz w:val="20"/>
          <w:szCs w:val="20"/>
          <w:lang w:val="fr-FR"/>
        </w:rPr>
        <w:t>’</w:t>
      </w:r>
      <w:r w:rsidRPr="001656E2">
        <w:rPr>
          <w:b/>
          <w:bCs/>
          <w:sz w:val="20"/>
          <w:szCs w:val="20"/>
          <w:lang w:val="fr-FR"/>
        </w:rPr>
        <w:t>Église</w:t>
      </w:r>
    </w:p>
    <w:p w14:paraId="5C07102C" w14:textId="77777777" w:rsidR="001656E2" w:rsidRPr="001656E2" w:rsidRDefault="001656E2" w:rsidP="001656E2">
      <w:pPr>
        <w:pBdr>
          <w:top w:val="single" w:sz="4" w:space="0" w:color="auto"/>
          <w:left w:val="single" w:sz="4" w:space="4" w:color="auto"/>
          <w:bottom w:val="single" w:sz="4" w:space="1" w:color="auto"/>
          <w:right w:val="single" w:sz="4" w:space="4" w:color="auto"/>
        </w:pBdr>
        <w:jc w:val="both"/>
        <w:rPr>
          <w:b/>
          <w:sz w:val="12"/>
          <w:szCs w:val="12"/>
          <w:lang w:val="fr-FR"/>
        </w:rPr>
      </w:pPr>
    </w:p>
    <w:p w14:paraId="1E9F2650" w14:textId="1D5506BB" w:rsidR="001656E2" w:rsidRPr="00650B78" w:rsidRDefault="001656E2" w:rsidP="001656E2">
      <w:pPr>
        <w:pBdr>
          <w:top w:val="single" w:sz="4" w:space="0" w:color="auto"/>
          <w:left w:val="single" w:sz="4" w:space="4" w:color="auto"/>
          <w:bottom w:val="single" w:sz="4" w:space="1" w:color="auto"/>
          <w:right w:val="single" w:sz="4" w:space="4" w:color="auto"/>
        </w:pBdr>
        <w:jc w:val="both"/>
        <w:rPr>
          <w:sz w:val="20"/>
          <w:szCs w:val="20"/>
          <w:lang w:val="fr-FR"/>
        </w:rPr>
      </w:pPr>
      <w:r w:rsidRPr="001656E2">
        <w:rPr>
          <w:b/>
          <w:sz w:val="20"/>
          <w:szCs w:val="20"/>
          <w:lang w:val="fr-FR"/>
        </w:rPr>
        <w:t>737</w:t>
      </w:r>
      <w:r w:rsidRPr="001656E2">
        <w:rPr>
          <w:i/>
          <w:iCs/>
          <w:sz w:val="20"/>
          <w:szCs w:val="20"/>
          <w:lang w:val="fr-FR"/>
        </w:rPr>
        <w:t xml:space="preserve"> </w:t>
      </w:r>
      <w:r w:rsidRPr="001656E2">
        <w:rPr>
          <w:sz w:val="20"/>
          <w:szCs w:val="20"/>
          <w:lang w:val="fr-FR"/>
        </w:rPr>
        <w:t>La mission du Christ et de l</w:t>
      </w:r>
      <w:r w:rsidR="00650B78">
        <w:rPr>
          <w:sz w:val="20"/>
          <w:szCs w:val="20"/>
          <w:lang w:val="fr-FR"/>
        </w:rPr>
        <w:t>’</w:t>
      </w:r>
      <w:r w:rsidRPr="001656E2">
        <w:rPr>
          <w:sz w:val="20"/>
          <w:szCs w:val="20"/>
          <w:lang w:val="fr-FR"/>
        </w:rPr>
        <w:t>Esprit Saint s</w:t>
      </w:r>
      <w:r w:rsidR="00650B78">
        <w:rPr>
          <w:sz w:val="20"/>
          <w:szCs w:val="20"/>
          <w:lang w:val="fr-FR"/>
        </w:rPr>
        <w:t>’</w:t>
      </w:r>
      <w:r w:rsidRPr="001656E2">
        <w:rPr>
          <w:sz w:val="20"/>
          <w:szCs w:val="20"/>
          <w:lang w:val="fr-FR"/>
        </w:rPr>
        <w:t>accomplit dans l</w:t>
      </w:r>
      <w:r w:rsidR="00650B78">
        <w:rPr>
          <w:sz w:val="20"/>
          <w:szCs w:val="20"/>
          <w:lang w:val="fr-FR"/>
        </w:rPr>
        <w:t>’</w:t>
      </w:r>
      <w:r w:rsidRPr="001656E2">
        <w:rPr>
          <w:sz w:val="20"/>
          <w:szCs w:val="20"/>
          <w:lang w:val="fr-FR"/>
        </w:rPr>
        <w:t>Église, Corps du Christ et Temple de l</w:t>
      </w:r>
      <w:r w:rsidR="00650B78">
        <w:rPr>
          <w:sz w:val="20"/>
          <w:szCs w:val="20"/>
          <w:lang w:val="fr-FR"/>
        </w:rPr>
        <w:t>’</w:t>
      </w:r>
      <w:r w:rsidRPr="001656E2">
        <w:rPr>
          <w:sz w:val="20"/>
          <w:szCs w:val="20"/>
          <w:lang w:val="fr-FR"/>
        </w:rPr>
        <w:t>Esprit Saint. Cette mission conjointe associe désormais les fidèles du Christ à sa communion avec le Père dans l</w:t>
      </w:r>
      <w:r w:rsidR="00650B78">
        <w:rPr>
          <w:sz w:val="20"/>
          <w:szCs w:val="20"/>
          <w:lang w:val="fr-FR"/>
        </w:rPr>
        <w:t>’</w:t>
      </w:r>
      <w:r w:rsidRPr="001656E2">
        <w:rPr>
          <w:sz w:val="20"/>
          <w:szCs w:val="20"/>
          <w:lang w:val="fr-FR"/>
        </w:rPr>
        <w:t>Esprit Saint : L</w:t>
      </w:r>
      <w:r w:rsidR="00650B78">
        <w:rPr>
          <w:sz w:val="20"/>
          <w:szCs w:val="20"/>
          <w:lang w:val="fr-FR"/>
        </w:rPr>
        <w:t>’</w:t>
      </w:r>
      <w:r w:rsidRPr="001656E2">
        <w:rPr>
          <w:sz w:val="20"/>
          <w:szCs w:val="20"/>
          <w:lang w:val="fr-FR"/>
        </w:rPr>
        <w:t xml:space="preserve">Esprit </w:t>
      </w:r>
      <w:r w:rsidRPr="001656E2">
        <w:rPr>
          <w:i/>
          <w:iCs/>
          <w:sz w:val="20"/>
          <w:szCs w:val="20"/>
          <w:lang w:val="fr-FR"/>
        </w:rPr>
        <w:t>prépare</w:t>
      </w:r>
      <w:r w:rsidRPr="001656E2">
        <w:rPr>
          <w:sz w:val="20"/>
          <w:szCs w:val="20"/>
          <w:lang w:val="fr-FR"/>
        </w:rPr>
        <w:t xml:space="preserve"> les hommes, les prévient par sa grâce, pour les attirer vers le Christ. Il leur </w:t>
      </w:r>
      <w:r w:rsidRPr="001656E2">
        <w:rPr>
          <w:i/>
          <w:iCs/>
          <w:sz w:val="20"/>
          <w:szCs w:val="20"/>
          <w:lang w:val="fr-FR"/>
        </w:rPr>
        <w:t>manifeste</w:t>
      </w:r>
      <w:r w:rsidRPr="001656E2">
        <w:rPr>
          <w:sz w:val="20"/>
          <w:szCs w:val="20"/>
          <w:lang w:val="fr-FR"/>
        </w:rPr>
        <w:t xml:space="preserve"> le Seigneur ressuscité, Il leur rappelle sa parole et leur ouvre l</w:t>
      </w:r>
      <w:r w:rsidR="00650B78">
        <w:rPr>
          <w:sz w:val="20"/>
          <w:szCs w:val="20"/>
          <w:lang w:val="fr-FR"/>
        </w:rPr>
        <w:t>’</w:t>
      </w:r>
      <w:r w:rsidRPr="001656E2">
        <w:rPr>
          <w:sz w:val="20"/>
          <w:szCs w:val="20"/>
          <w:lang w:val="fr-FR"/>
        </w:rPr>
        <w:t>esprit à l</w:t>
      </w:r>
      <w:r w:rsidR="00650B78">
        <w:rPr>
          <w:sz w:val="20"/>
          <w:szCs w:val="20"/>
          <w:lang w:val="fr-FR"/>
        </w:rPr>
        <w:t>’</w:t>
      </w:r>
      <w:r w:rsidRPr="001656E2">
        <w:rPr>
          <w:sz w:val="20"/>
          <w:szCs w:val="20"/>
          <w:lang w:val="fr-FR"/>
        </w:rPr>
        <w:t xml:space="preserve">intelligence de sa Mort et de sa Résurrection. Il leur </w:t>
      </w:r>
      <w:r w:rsidRPr="001656E2">
        <w:rPr>
          <w:i/>
          <w:iCs/>
          <w:sz w:val="20"/>
          <w:szCs w:val="20"/>
          <w:lang w:val="fr-FR"/>
        </w:rPr>
        <w:t>rend présent</w:t>
      </w:r>
      <w:r w:rsidRPr="001656E2">
        <w:rPr>
          <w:sz w:val="20"/>
          <w:szCs w:val="20"/>
          <w:lang w:val="fr-FR"/>
        </w:rPr>
        <w:t xml:space="preserve"> le mystère du Christ, éminemment dans l</w:t>
      </w:r>
      <w:r w:rsidR="00650B78">
        <w:rPr>
          <w:sz w:val="20"/>
          <w:szCs w:val="20"/>
          <w:lang w:val="fr-FR"/>
        </w:rPr>
        <w:t>’</w:t>
      </w:r>
      <w:r w:rsidRPr="001656E2">
        <w:rPr>
          <w:sz w:val="20"/>
          <w:szCs w:val="20"/>
          <w:lang w:val="fr-FR"/>
        </w:rPr>
        <w:t xml:space="preserve">Eucharistie, afin de les réconcilier, de les </w:t>
      </w:r>
      <w:r w:rsidRPr="001656E2">
        <w:rPr>
          <w:i/>
          <w:iCs/>
          <w:sz w:val="20"/>
          <w:szCs w:val="20"/>
          <w:lang w:val="fr-FR"/>
        </w:rPr>
        <w:t>mettre en communion</w:t>
      </w:r>
      <w:r w:rsidRPr="001656E2">
        <w:rPr>
          <w:sz w:val="20"/>
          <w:szCs w:val="20"/>
          <w:lang w:val="fr-FR"/>
        </w:rPr>
        <w:t xml:space="preserve"> avec Dieu, afin de leur faire porter </w:t>
      </w:r>
      <w:r w:rsidR="00650B78">
        <w:rPr>
          <w:sz w:val="20"/>
          <w:szCs w:val="20"/>
          <w:lang w:val="fr-FR"/>
        </w:rPr>
        <w:t>« </w:t>
      </w:r>
      <w:r w:rsidRPr="001656E2">
        <w:rPr>
          <w:sz w:val="20"/>
          <w:szCs w:val="20"/>
          <w:lang w:val="fr-FR"/>
        </w:rPr>
        <w:t>beaucoup de fruit</w:t>
      </w:r>
      <w:r w:rsidR="00650B78">
        <w:rPr>
          <w:sz w:val="20"/>
          <w:szCs w:val="20"/>
          <w:lang w:val="fr-FR"/>
        </w:rPr>
        <w:t> »</w:t>
      </w:r>
      <w:bookmarkStart w:id="0" w:name="_GoBack"/>
      <w:bookmarkEnd w:id="0"/>
      <w:r w:rsidRPr="001656E2">
        <w:rPr>
          <w:sz w:val="20"/>
          <w:szCs w:val="20"/>
          <w:lang w:val="fr-FR"/>
        </w:rPr>
        <w:t xml:space="preserve"> (Jn 15, 5. </w:t>
      </w:r>
      <w:r w:rsidRPr="00650B78">
        <w:rPr>
          <w:sz w:val="20"/>
          <w:szCs w:val="20"/>
          <w:lang w:val="fr-FR"/>
        </w:rPr>
        <w:t>8. 16).</w:t>
      </w:r>
    </w:p>
    <w:p w14:paraId="1604517C" w14:textId="77777777" w:rsidR="001656E2" w:rsidRPr="00650B78" w:rsidRDefault="001656E2" w:rsidP="001656E2">
      <w:pPr>
        <w:pBdr>
          <w:top w:val="single" w:sz="4" w:space="0" w:color="auto"/>
          <w:left w:val="single" w:sz="4" w:space="4" w:color="auto"/>
          <w:bottom w:val="single" w:sz="4" w:space="1" w:color="auto"/>
          <w:right w:val="single" w:sz="4" w:space="4" w:color="auto"/>
        </w:pBdr>
        <w:jc w:val="both"/>
        <w:rPr>
          <w:sz w:val="20"/>
          <w:szCs w:val="20"/>
          <w:lang w:val="fr-FR"/>
        </w:rPr>
      </w:pPr>
    </w:p>
    <w:p w14:paraId="5A8D9BD6" w14:textId="48632FAA" w:rsidR="001656E2" w:rsidRPr="001656E2" w:rsidRDefault="001656E2" w:rsidP="001656E2">
      <w:pPr>
        <w:pBdr>
          <w:top w:val="single" w:sz="4" w:space="0" w:color="auto"/>
          <w:left w:val="single" w:sz="4" w:space="4" w:color="auto"/>
          <w:bottom w:val="single" w:sz="4" w:space="1" w:color="auto"/>
          <w:right w:val="single" w:sz="4" w:space="4" w:color="auto"/>
        </w:pBdr>
        <w:jc w:val="both"/>
        <w:rPr>
          <w:sz w:val="20"/>
          <w:szCs w:val="20"/>
          <w:lang w:val="fr-FR"/>
        </w:rPr>
      </w:pPr>
      <w:r w:rsidRPr="001656E2">
        <w:rPr>
          <w:b/>
          <w:sz w:val="20"/>
          <w:szCs w:val="20"/>
          <w:lang w:val="fr-FR"/>
        </w:rPr>
        <w:t>738</w:t>
      </w:r>
      <w:r w:rsidRPr="001656E2">
        <w:rPr>
          <w:i/>
          <w:iCs/>
          <w:sz w:val="20"/>
          <w:szCs w:val="20"/>
          <w:lang w:val="fr-FR"/>
        </w:rPr>
        <w:t xml:space="preserve"> </w:t>
      </w:r>
      <w:r w:rsidRPr="001656E2">
        <w:rPr>
          <w:sz w:val="20"/>
          <w:szCs w:val="20"/>
          <w:lang w:val="fr-FR"/>
        </w:rPr>
        <w:t>Ainsi la mission de l</w:t>
      </w:r>
      <w:r w:rsidR="00650B78">
        <w:rPr>
          <w:sz w:val="20"/>
          <w:szCs w:val="20"/>
          <w:lang w:val="fr-FR"/>
        </w:rPr>
        <w:t>’</w:t>
      </w:r>
      <w:r w:rsidRPr="001656E2">
        <w:rPr>
          <w:sz w:val="20"/>
          <w:szCs w:val="20"/>
          <w:lang w:val="fr-FR"/>
        </w:rPr>
        <w:t>Église ne s</w:t>
      </w:r>
      <w:r w:rsidR="00650B78">
        <w:rPr>
          <w:sz w:val="20"/>
          <w:szCs w:val="20"/>
          <w:lang w:val="fr-FR"/>
        </w:rPr>
        <w:t>’</w:t>
      </w:r>
      <w:r w:rsidRPr="001656E2">
        <w:rPr>
          <w:sz w:val="20"/>
          <w:szCs w:val="20"/>
          <w:lang w:val="fr-FR"/>
        </w:rPr>
        <w:t>ajoute pas à celle du Christ et de l</w:t>
      </w:r>
      <w:r w:rsidR="00650B78">
        <w:rPr>
          <w:sz w:val="20"/>
          <w:szCs w:val="20"/>
          <w:lang w:val="fr-FR"/>
        </w:rPr>
        <w:t>’</w:t>
      </w:r>
      <w:r w:rsidRPr="001656E2">
        <w:rPr>
          <w:sz w:val="20"/>
          <w:szCs w:val="20"/>
          <w:lang w:val="fr-FR"/>
        </w:rPr>
        <w:t xml:space="preserve">Esprit Saint, mais elle en est le sacrement : par </w:t>
      </w:r>
      <w:proofErr w:type="spellStart"/>
      <w:r w:rsidRPr="001656E2">
        <w:rPr>
          <w:sz w:val="20"/>
          <w:szCs w:val="20"/>
          <w:lang w:val="fr-FR"/>
        </w:rPr>
        <w:t>tout</w:t>
      </w:r>
      <w:proofErr w:type="spellEnd"/>
      <w:r w:rsidRPr="001656E2">
        <w:rPr>
          <w:sz w:val="20"/>
          <w:szCs w:val="20"/>
          <w:lang w:val="fr-FR"/>
        </w:rPr>
        <w:t xml:space="preserve"> </w:t>
      </w:r>
      <w:proofErr w:type="spellStart"/>
      <w:r w:rsidRPr="001656E2">
        <w:rPr>
          <w:sz w:val="20"/>
          <w:szCs w:val="20"/>
          <w:lang w:val="fr-FR"/>
        </w:rPr>
        <w:t>sont</w:t>
      </w:r>
      <w:proofErr w:type="spellEnd"/>
      <w:r w:rsidRPr="001656E2">
        <w:rPr>
          <w:sz w:val="20"/>
          <w:szCs w:val="20"/>
          <w:lang w:val="fr-FR"/>
        </w:rPr>
        <w:t xml:space="preserve"> être et dans tous ses membres elle est envoyée pour annoncer et témoigner, actualiser et répandre le mystère de la communion de la Sainte Trinité</w:t>
      </w:r>
      <w:r w:rsidR="00650B78">
        <w:rPr>
          <w:sz w:val="20"/>
          <w:szCs w:val="20"/>
          <w:lang w:val="fr-FR"/>
        </w:rPr>
        <w:t> </w:t>
      </w:r>
      <w:r w:rsidRPr="001656E2">
        <w:rPr>
          <w:sz w:val="20"/>
          <w:szCs w:val="20"/>
          <w:lang w:val="fr-FR"/>
        </w:rPr>
        <w:t>:</w:t>
      </w:r>
    </w:p>
    <w:p w14:paraId="05A04A3F" w14:textId="7AFE9B1D" w:rsidR="001656E2" w:rsidRPr="00650B78" w:rsidRDefault="001656E2" w:rsidP="001656E2">
      <w:pPr>
        <w:pBdr>
          <w:top w:val="single" w:sz="4" w:space="0" w:color="auto"/>
          <w:left w:val="single" w:sz="4" w:space="4" w:color="auto"/>
          <w:bottom w:val="single" w:sz="4" w:space="1" w:color="auto"/>
          <w:right w:val="single" w:sz="4" w:space="4" w:color="auto"/>
        </w:pBdr>
        <w:jc w:val="both"/>
        <w:rPr>
          <w:sz w:val="18"/>
          <w:szCs w:val="18"/>
          <w:lang w:val="fr-FR"/>
        </w:rPr>
      </w:pPr>
      <w:r w:rsidRPr="00650B78">
        <w:rPr>
          <w:sz w:val="18"/>
          <w:szCs w:val="18"/>
          <w:lang w:val="fr-FR"/>
        </w:rPr>
        <w:t>Nous tous qui avons reçu l</w:t>
      </w:r>
      <w:r w:rsidR="00650B78">
        <w:rPr>
          <w:sz w:val="18"/>
          <w:szCs w:val="18"/>
          <w:lang w:val="fr-FR"/>
        </w:rPr>
        <w:t>’</w:t>
      </w:r>
      <w:r w:rsidRPr="00650B78">
        <w:rPr>
          <w:sz w:val="18"/>
          <w:szCs w:val="18"/>
          <w:lang w:val="fr-FR"/>
        </w:rPr>
        <w:t>unique et même esprit, à savoir, l</w:t>
      </w:r>
      <w:r w:rsidR="00650B78">
        <w:rPr>
          <w:sz w:val="18"/>
          <w:szCs w:val="18"/>
          <w:lang w:val="fr-FR"/>
        </w:rPr>
        <w:t>’</w:t>
      </w:r>
      <w:r w:rsidRPr="00650B78">
        <w:rPr>
          <w:sz w:val="18"/>
          <w:szCs w:val="18"/>
          <w:lang w:val="fr-FR"/>
        </w:rPr>
        <w:t>Esprit Saint, nous nous sommes fondus entre nous et avec Dieu. Car bien que nous soyons nombreux séparément et que le Christ fasse que l</w:t>
      </w:r>
      <w:r w:rsidR="00650B78">
        <w:rPr>
          <w:sz w:val="18"/>
          <w:szCs w:val="18"/>
          <w:lang w:val="fr-FR"/>
        </w:rPr>
        <w:t>’</w:t>
      </w:r>
      <w:r w:rsidRPr="00650B78">
        <w:rPr>
          <w:sz w:val="18"/>
          <w:szCs w:val="18"/>
          <w:lang w:val="fr-FR"/>
        </w:rPr>
        <w:t>Esprit du Père et le sien habite en chacun de nous, cet Esprit unique et indivisible ramène par lui-même à l</w:t>
      </w:r>
      <w:r w:rsidR="00650B78">
        <w:rPr>
          <w:sz w:val="18"/>
          <w:szCs w:val="18"/>
          <w:lang w:val="fr-FR"/>
        </w:rPr>
        <w:t>’</w:t>
      </w:r>
      <w:r w:rsidRPr="00650B78">
        <w:rPr>
          <w:sz w:val="18"/>
          <w:szCs w:val="18"/>
          <w:lang w:val="fr-FR"/>
        </w:rPr>
        <w:t>unité ceux qui sont distincts entre eux (...) et fait que tous apparaissent comme une seule chose en lui-même. Et de même que la puissance de la sainte humanité du Christ fait que tous ceux-là en qui elle se trouve forment un seul corps, je pense que de la même manière l</w:t>
      </w:r>
      <w:r w:rsidR="00650B78">
        <w:rPr>
          <w:sz w:val="18"/>
          <w:szCs w:val="18"/>
          <w:lang w:val="fr-FR"/>
        </w:rPr>
        <w:t>’</w:t>
      </w:r>
      <w:r w:rsidRPr="00650B78">
        <w:rPr>
          <w:sz w:val="18"/>
          <w:szCs w:val="18"/>
          <w:lang w:val="fr-FR"/>
        </w:rPr>
        <w:t>Esprit de Dieu qui habite en tous, unique et indivisible, les ramène tous à l</w:t>
      </w:r>
      <w:r w:rsidR="00650B78">
        <w:rPr>
          <w:sz w:val="18"/>
          <w:szCs w:val="18"/>
          <w:lang w:val="fr-FR"/>
        </w:rPr>
        <w:t>’</w:t>
      </w:r>
      <w:r w:rsidRPr="00650B78">
        <w:rPr>
          <w:sz w:val="18"/>
          <w:szCs w:val="18"/>
          <w:lang w:val="fr-FR"/>
        </w:rPr>
        <w:t>unité spirituelle (S. Cyrille d</w:t>
      </w:r>
      <w:r w:rsidR="00650B78">
        <w:rPr>
          <w:sz w:val="18"/>
          <w:szCs w:val="18"/>
          <w:lang w:val="fr-FR"/>
        </w:rPr>
        <w:t>’</w:t>
      </w:r>
      <w:r w:rsidRPr="00650B78">
        <w:rPr>
          <w:sz w:val="18"/>
          <w:szCs w:val="18"/>
          <w:lang w:val="fr-FR"/>
        </w:rPr>
        <w:t xml:space="preserve">Alexandrie, Jo. 12 : </w:t>
      </w:r>
      <w:proofErr w:type="spellStart"/>
      <w:r w:rsidRPr="00650B78">
        <w:rPr>
          <w:sz w:val="18"/>
          <w:szCs w:val="18"/>
          <w:lang w:val="fr-FR"/>
        </w:rPr>
        <w:t>PG</w:t>
      </w:r>
      <w:proofErr w:type="spellEnd"/>
      <w:r w:rsidRPr="00650B78">
        <w:rPr>
          <w:sz w:val="18"/>
          <w:szCs w:val="18"/>
          <w:lang w:val="fr-FR"/>
        </w:rPr>
        <w:t xml:space="preserve"> 74, 560-561).</w:t>
      </w:r>
    </w:p>
    <w:p w14:paraId="3061AD20" w14:textId="77777777" w:rsidR="006D6DB2" w:rsidRPr="001656E2" w:rsidRDefault="006D6DB2" w:rsidP="001D7D59">
      <w:pPr>
        <w:pBdr>
          <w:top w:val="single" w:sz="4" w:space="0" w:color="auto"/>
          <w:left w:val="single" w:sz="4" w:space="4" w:color="auto"/>
          <w:bottom w:val="single" w:sz="4" w:space="1" w:color="auto"/>
          <w:right w:val="single" w:sz="4" w:space="4" w:color="auto"/>
        </w:pBdr>
        <w:jc w:val="both"/>
        <w:rPr>
          <w:sz w:val="20"/>
          <w:szCs w:val="20"/>
          <w:lang w:val="fr-FR"/>
        </w:rPr>
      </w:pPr>
    </w:p>
    <w:p w14:paraId="22AE7BFF" w14:textId="64CD2FFC" w:rsidR="001D7D59" w:rsidRPr="006D6DB2" w:rsidRDefault="006D6DB2" w:rsidP="00804C77">
      <w:pPr>
        <w:pBdr>
          <w:top w:val="single" w:sz="4" w:space="0" w:color="auto"/>
          <w:left w:val="single" w:sz="4" w:space="4" w:color="auto"/>
          <w:bottom w:val="single" w:sz="4" w:space="1" w:color="auto"/>
          <w:right w:val="single" w:sz="4" w:space="4" w:color="auto"/>
        </w:pBdr>
        <w:jc w:val="both"/>
        <w:rPr>
          <w:b/>
          <w:bCs/>
          <w:sz w:val="20"/>
          <w:szCs w:val="20"/>
          <w:lang w:val="fr-FR"/>
        </w:rPr>
      </w:pPr>
      <w:r w:rsidRPr="006D6DB2">
        <w:rPr>
          <w:b/>
          <w:bCs/>
          <w:iCs/>
          <w:smallCaps/>
          <w:sz w:val="20"/>
          <w:szCs w:val="20"/>
          <w:lang w:val="fr-FR"/>
        </w:rPr>
        <w:t>Pape François,</w:t>
      </w:r>
      <w:r w:rsidR="001D7D59" w:rsidRPr="006D6DB2">
        <w:rPr>
          <w:b/>
          <w:bCs/>
          <w:sz w:val="20"/>
          <w:szCs w:val="20"/>
          <w:lang w:val="fr-FR"/>
        </w:rPr>
        <w:t xml:space="preserve"> </w:t>
      </w:r>
      <w:r w:rsidRPr="006D6DB2">
        <w:rPr>
          <w:bCs/>
          <w:sz w:val="20"/>
          <w:szCs w:val="20"/>
          <w:lang w:val="fr-FR"/>
        </w:rPr>
        <w:t>Message</w:t>
      </w:r>
      <w:r w:rsidR="001D7D59" w:rsidRPr="006D6DB2">
        <w:rPr>
          <w:bCs/>
          <w:sz w:val="20"/>
          <w:szCs w:val="20"/>
          <w:lang w:val="fr-FR"/>
        </w:rPr>
        <w:t xml:space="preserve"> p</w:t>
      </w:r>
      <w:r w:rsidRPr="006D6DB2">
        <w:rPr>
          <w:bCs/>
          <w:sz w:val="20"/>
          <w:szCs w:val="20"/>
          <w:lang w:val="fr-FR"/>
        </w:rPr>
        <w:t>ou</w:t>
      </w:r>
      <w:r w:rsidR="001D7D59" w:rsidRPr="006D6DB2">
        <w:rPr>
          <w:bCs/>
          <w:sz w:val="20"/>
          <w:szCs w:val="20"/>
          <w:lang w:val="fr-FR"/>
        </w:rPr>
        <w:t xml:space="preserve">r la </w:t>
      </w:r>
      <w:r w:rsidRPr="006D6DB2">
        <w:rPr>
          <w:b/>
          <w:bCs/>
          <w:sz w:val="20"/>
          <w:szCs w:val="20"/>
          <w:lang w:val="fr-FR"/>
        </w:rPr>
        <w:t>Journée Mondiale des Missions</w:t>
      </w:r>
      <w:r w:rsidR="001D7D59" w:rsidRPr="006D6DB2">
        <w:rPr>
          <w:b/>
          <w:bCs/>
          <w:sz w:val="20"/>
          <w:szCs w:val="20"/>
          <w:lang w:val="fr-FR"/>
        </w:rPr>
        <w:t xml:space="preserve"> 2022, </w:t>
      </w:r>
      <w:r w:rsidRPr="006D6DB2">
        <w:rPr>
          <w:b/>
          <w:bCs/>
          <w:i/>
          <w:iCs/>
          <w:sz w:val="20"/>
          <w:szCs w:val="20"/>
          <w:lang w:val="fr-FR"/>
        </w:rPr>
        <w:t>« Vous serez mes témoins »</w:t>
      </w:r>
      <w:r w:rsidRPr="006D6DB2">
        <w:rPr>
          <w:b/>
          <w:bCs/>
          <w:sz w:val="20"/>
          <w:szCs w:val="20"/>
          <w:lang w:val="fr-FR"/>
        </w:rPr>
        <w:t> (</w:t>
      </w:r>
      <w:proofErr w:type="spellStart"/>
      <w:r w:rsidRPr="006D6DB2">
        <w:rPr>
          <w:b/>
          <w:bCs/>
          <w:i/>
          <w:iCs/>
          <w:sz w:val="20"/>
          <w:szCs w:val="20"/>
          <w:lang w:val="fr-FR"/>
        </w:rPr>
        <w:t>Ac</w:t>
      </w:r>
      <w:proofErr w:type="spellEnd"/>
      <w:r w:rsidRPr="006D6DB2">
        <w:rPr>
          <w:b/>
          <w:bCs/>
          <w:sz w:val="20"/>
          <w:szCs w:val="20"/>
          <w:lang w:val="fr-FR"/>
        </w:rPr>
        <w:t> 1, 8)</w:t>
      </w:r>
    </w:p>
    <w:p w14:paraId="1AD79BF6" w14:textId="77777777" w:rsidR="001D7D59" w:rsidRPr="006D6DB2" w:rsidRDefault="001D7D59" w:rsidP="00804C77">
      <w:pPr>
        <w:pBdr>
          <w:top w:val="single" w:sz="4" w:space="0" w:color="auto"/>
          <w:left w:val="single" w:sz="4" w:space="4" w:color="auto"/>
          <w:bottom w:val="single" w:sz="4" w:space="1" w:color="auto"/>
          <w:right w:val="single" w:sz="4" w:space="4" w:color="auto"/>
        </w:pBdr>
        <w:jc w:val="both"/>
        <w:rPr>
          <w:b/>
          <w:bCs/>
          <w:sz w:val="12"/>
          <w:szCs w:val="12"/>
          <w:lang w:val="fr-FR"/>
        </w:rPr>
      </w:pPr>
    </w:p>
    <w:p w14:paraId="4EBB4BC6" w14:textId="1DDB8523" w:rsidR="00804C77" w:rsidRPr="00804C77" w:rsidRDefault="00804C77" w:rsidP="00804C77">
      <w:pPr>
        <w:pBdr>
          <w:top w:val="single" w:sz="4" w:space="0" w:color="auto"/>
          <w:left w:val="single" w:sz="4" w:space="4" w:color="auto"/>
          <w:bottom w:val="single" w:sz="4" w:space="1" w:color="auto"/>
          <w:right w:val="single" w:sz="4" w:space="4" w:color="auto"/>
        </w:pBdr>
        <w:jc w:val="both"/>
        <w:rPr>
          <w:sz w:val="20"/>
          <w:szCs w:val="20"/>
          <w:lang w:val="fr-FR"/>
        </w:rPr>
      </w:pPr>
      <w:r w:rsidRPr="00804C77">
        <w:rPr>
          <w:sz w:val="20"/>
          <w:szCs w:val="20"/>
          <w:lang w:val="fr-FR"/>
        </w:rPr>
        <w:t>En annonçant aux disciples leur mission d</w:t>
      </w:r>
      <w:r w:rsidR="00650B78">
        <w:rPr>
          <w:sz w:val="20"/>
          <w:szCs w:val="20"/>
          <w:lang w:val="fr-FR"/>
        </w:rPr>
        <w:t>’</w:t>
      </w:r>
      <w:r w:rsidRPr="00804C77">
        <w:rPr>
          <w:sz w:val="20"/>
          <w:szCs w:val="20"/>
          <w:lang w:val="fr-FR"/>
        </w:rPr>
        <w:t>être ses témoins, le Christ ressuscité promet également la grâce pour une si grande responsabilité : « Vous allez recevoir une force quand le Saint-Esprit viendra sur vous ; vous serez alors mes témoins » (</w:t>
      </w:r>
      <w:proofErr w:type="spellStart"/>
      <w:r w:rsidRPr="00804C77">
        <w:rPr>
          <w:i/>
          <w:iCs/>
          <w:sz w:val="20"/>
          <w:szCs w:val="20"/>
          <w:lang w:val="fr-FR"/>
        </w:rPr>
        <w:t>Ac</w:t>
      </w:r>
      <w:proofErr w:type="spellEnd"/>
      <w:r w:rsidRPr="00804C77">
        <w:rPr>
          <w:sz w:val="20"/>
          <w:szCs w:val="20"/>
          <w:lang w:val="fr-FR"/>
        </w:rPr>
        <w:t> 1, 8). En effet, selon le récit des Actes des Apôtres, c</w:t>
      </w:r>
      <w:r w:rsidR="00650B78">
        <w:rPr>
          <w:sz w:val="20"/>
          <w:szCs w:val="20"/>
          <w:lang w:val="fr-FR"/>
        </w:rPr>
        <w:t>’</w:t>
      </w:r>
      <w:r w:rsidRPr="00804C77">
        <w:rPr>
          <w:sz w:val="20"/>
          <w:szCs w:val="20"/>
          <w:lang w:val="fr-FR"/>
        </w:rPr>
        <w:t>est précisément après la descente de l</w:t>
      </w:r>
      <w:r w:rsidR="00650B78">
        <w:rPr>
          <w:sz w:val="20"/>
          <w:szCs w:val="20"/>
          <w:lang w:val="fr-FR"/>
        </w:rPr>
        <w:t>’</w:t>
      </w:r>
      <w:r w:rsidRPr="00804C77">
        <w:rPr>
          <w:sz w:val="20"/>
          <w:szCs w:val="20"/>
          <w:lang w:val="fr-FR"/>
        </w:rPr>
        <w:t>Esprit Saint sur les disciples de Jésus qu</w:t>
      </w:r>
      <w:r w:rsidR="00650B78">
        <w:rPr>
          <w:sz w:val="20"/>
          <w:szCs w:val="20"/>
          <w:lang w:val="fr-FR"/>
        </w:rPr>
        <w:t>’</w:t>
      </w:r>
      <w:r w:rsidRPr="00804C77">
        <w:rPr>
          <w:sz w:val="20"/>
          <w:szCs w:val="20"/>
          <w:lang w:val="fr-FR"/>
        </w:rPr>
        <w:t>a lieu la première action de témoignage au Christ mort et ressuscité, avec une proclamation kérygmatique, le discours missionnaire de saint Pierre aux habitants de Jérusalem. Ainsi commence l</w:t>
      </w:r>
      <w:r w:rsidR="00650B78">
        <w:rPr>
          <w:sz w:val="20"/>
          <w:szCs w:val="20"/>
          <w:lang w:val="fr-FR"/>
        </w:rPr>
        <w:t>’</w:t>
      </w:r>
      <w:r w:rsidRPr="00804C77">
        <w:rPr>
          <w:sz w:val="20"/>
          <w:szCs w:val="20"/>
          <w:lang w:val="fr-FR"/>
        </w:rPr>
        <w:t>ère de l</w:t>
      </w:r>
      <w:r w:rsidR="00650B78">
        <w:rPr>
          <w:sz w:val="20"/>
          <w:szCs w:val="20"/>
          <w:lang w:val="fr-FR"/>
        </w:rPr>
        <w:t>’</w:t>
      </w:r>
      <w:r w:rsidRPr="00804C77">
        <w:rPr>
          <w:sz w:val="20"/>
          <w:szCs w:val="20"/>
          <w:lang w:val="fr-FR"/>
        </w:rPr>
        <w:t>évangélisation du monde par les disciples de Jésus, qui étaient avant faibles, craintifs et fermés. L</w:t>
      </w:r>
      <w:r w:rsidR="00650B78">
        <w:rPr>
          <w:sz w:val="20"/>
          <w:szCs w:val="20"/>
          <w:lang w:val="fr-FR"/>
        </w:rPr>
        <w:t>’</w:t>
      </w:r>
      <w:r w:rsidRPr="00804C77">
        <w:rPr>
          <w:sz w:val="20"/>
          <w:szCs w:val="20"/>
          <w:lang w:val="fr-FR"/>
        </w:rPr>
        <w:t>Esprit Saint les a fortifiés, leur a donné le courage et la sagesse de témoigner du Christ devant tout le monde.</w:t>
      </w:r>
    </w:p>
    <w:p w14:paraId="0256C479" w14:textId="1860BFB4" w:rsidR="00804C77" w:rsidRPr="00804C77" w:rsidRDefault="00804C77" w:rsidP="00804C77">
      <w:pPr>
        <w:pBdr>
          <w:top w:val="single" w:sz="4" w:space="0" w:color="auto"/>
          <w:left w:val="single" w:sz="4" w:space="4" w:color="auto"/>
          <w:bottom w:val="single" w:sz="4" w:space="1" w:color="auto"/>
          <w:right w:val="single" w:sz="4" w:space="4" w:color="auto"/>
        </w:pBdr>
        <w:spacing w:before="100" w:beforeAutospacing="1" w:after="240" w:afterAutospacing="1"/>
        <w:jc w:val="both"/>
        <w:rPr>
          <w:sz w:val="20"/>
          <w:szCs w:val="20"/>
          <w:lang w:val="fr-FR"/>
        </w:rPr>
      </w:pPr>
      <w:r w:rsidRPr="00804C77">
        <w:rPr>
          <w:sz w:val="20"/>
          <w:szCs w:val="20"/>
          <w:lang w:val="fr-FR"/>
        </w:rPr>
        <w:t>Tout comme « personne n</w:t>
      </w:r>
      <w:r w:rsidR="00650B78">
        <w:rPr>
          <w:sz w:val="20"/>
          <w:szCs w:val="20"/>
          <w:lang w:val="fr-FR"/>
        </w:rPr>
        <w:t>’</w:t>
      </w:r>
      <w:r w:rsidRPr="00804C77">
        <w:rPr>
          <w:sz w:val="20"/>
          <w:szCs w:val="20"/>
          <w:lang w:val="fr-FR"/>
        </w:rPr>
        <w:t xml:space="preserve">est capable de dire : </w:t>
      </w:r>
      <w:r w:rsidR="00650B78">
        <w:rPr>
          <w:sz w:val="20"/>
          <w:szCs w:val="20"/>
          <w:lang w:val="fr-FR"/>
        </w:rPr>
        <w:t>“</w:t>
      </w:r>
      <w:r w:rsidRPr="00804C77">
        <w:rPr>
          <w:sz w:val="20"/>
          <w:szCs w:val="20"/>
          <w:lang w:val="fr-FR"/>
        </w:rPr>
        <w:t>Jésus est Seigneur</w:t>
      </w:r>
      <w:r w:rsidR="00650B78">
        <w:rPr>
          <w:sz w:val="20"/>
          <w:szCs w:val="20"/>
          <w:lang w:val="fr-FR"/>
        </w:rPr>
        <w:t>”</w:t>
      </w:r>
      <w:r w:rsidRPr="00804C77">
        <w:rPr>
          <w:sz w:val="20"/>
          <w:szCs w:val="20"/>
          <w:lang w:val="fr-FR"/>
        </w:rPr>
        <w:t xml:space="preserve"> sinon dans l</w:t>
      </w:r>
      <w:r w:rsidR="00650B78">
        <w:rPr>
          <w:sz w:val="20"/>
          <w:szCs w:val="20"/>
          <w:lang w:val="fr-FR"/>
        </w:rPr>
        <w:t>’</w:t>
      </w:r>
      <w:r w:rsidRPr="00804C77">
        <w:rPr>
          <w:sz w:val="20"/>
          <w:szCs w:val="20"/>
          <w:lang w:val="fr-FR"/>
        </w:rPr>
        <w:t>Esprit Saint » (</w:t>
      </w:r>
      <w:r w:rsidRPr="00804C77">
        <w:rPr>
          <w:i/>
          <w:iCs/>
          <w:sz w:val="20"/>
          <w:szCs w:val="20"/>
          <w:lang w:val="fr-FR"/>
        </w:rPr>
        <w:t>1 Co</w:t>
      </w:r>
      <w:r w:rsidRPr="00804C77">
        <w:rPr>
          <w:sz w:val="20"/>
          <w:szCs w:val="20"/>
          <w:lang w:val="fr-FR"/>
        </w:rPr>
        <w:t> 12, 3), de même aucun chrétien ne peut rendre un témoignage complet et authentique au Christ Seigneur sans l</w:t>
      </w:r>
      <w:r w:rsidR="00650B78">
        <w:rPr>
          <w:sz w:val="20"/>
          <w:szCs w:val="20"/>
          <w:lang w:val="fr-FR"/>
        </w:rPr>
        <w:t>’</w:t>
      </w:r>
      <w:r w:rsidRPr="00804C77">
        <w:rPr>
          <w:sz w:val="20"/>
          <w:szCs w:val="20"/>
          <w:lang w:val="fr-FR"/>
        </w:rPr>
        <w:t>inspiration et l</w:t>
      </w:r>
      <w:r w:rsidR="00650B78">
        <w:rPr>
          <w:sz w:val="20"/>
          <w:szCs w:val="20"/>
          <w:lang w:val="fr-FR"/>
        </w:rPr>
        <w:t>’</w:t>
      </w:r>
      <w:r w:rsidRPr="00804C77">
        <w:rPr>
          <w:sz w:val="20"/>
          <w:szCs w:val="20"/>
          <w:lang w:val="fr-FR"/>
        </w:rPr>
        <w:t>aide de l</w:t>
      </w:r>
      <w:r w:rsidR="00650B78">
        <w:rPr>
          <w:sz w:val="20"/>
          <w:szCs w:val="20"/>
          <w:lang w:val="fr-FR"/>
        </w:rPr>
        <w:t>’</w:t>
      </w:r>
      <w:r w:rsidRPr="00804C77">
        <w:rPr>
          <w:sz w:val="20"/>
          <w:szCs w:val="20"/>
          <w:lang w:val="fr-FR"/>
        </w:rPr>
        <w:t>Esprit. Par conséquent, tout disciple missionnaire du Christ est appelé à reconnaître l</w:t>
      </w:r>
      <w:r w:rsidR="00650B78">
        <w:rPr>
          <w:sz w:val="20"/>
          <w:szCs w:val="20"/>
          <w:lang w:val="fr-FR"/>
        </w:rPr>
        <w:t>’</w:t>
      </w:r>
      <w:r w:rsidRPr="00804C77">
        <w:rPr>
          <w:sz w:val="20"/>
          <w:szCs w:val="20"/>
          <w:lang w:val="fr-FR"/>
        </w:rPr>
        <w:t>importance fondamentale de l</w:t>
      </w:r>
      <w:r w:rsidR="00650B78">
        <w:rPr>
          <w:sz w:val="20"/>
          <w:szCs w:val="20"/>
          <w:lang w:val="fr-FR"/>
        </w:rPr>
        <w:t>’</w:t>
      </w:r>
      <w:r w:rsidRPr="00804C77">
        <w:rPr>
          <w:sz w:val="20"/>
          <w:szCs w:val="20"/>
          <w:lang w:val="fr-FR"/>
        </w:rPr>
        <w:t>action de l</w:t>
      </w:r>
      <w:r w:rsidR="00650B78">
        <w:rPr>
          <w:sz w:val="20"/>
          <w:szCs w:val="20"/>
          <w:lang w:val="fr-FR"/>
        </w:rPr>
        <w:t>’</w:t>
      </w:r>
      <w:r w:rsidRPr="00804C77">
        <w:rPr>
          <w:sz w:val="20"/>
          <w:szCs w:val="20"/>
          <w:lang w:val="fr-FR"/>
        </w:rPr>
        <w:t>Esprit, à vivre avec lui dans la vie quotidienne et recevoir sans cesse de sa part force et inspiration. Plus encore, au moment où nous nous sentons fatigués, démotivés, perdus, rappelons-nous de nous tourner vers l</w:t>
      </w:r>
      <w:r w:rsidR="00650B78">
        <w:rPr>
          <w:sz w:val="20"/>
          <w:szCs w:val="20"/>
          <w:lang w:val="fr-FR"/>
        </w:rPr>
        <w:t>’</w:t>
      </w:r>
      <w:r w:rsidRPr="00804C77">
        <w:rPr>
          <w:sz w:val="20"/>
          <w:szCs w:val="20"/>
          <w:lang w:val="fr-FR"/>
        </w:rPr>
        <w:t>Esprit Saint dans la prière, qui - je tiens à le souligner une fois de plus - a un rôle fondamental dans la vie missionnaire, pour nous laisser restaurer et fortifier par lui, source divine inépuisable des énergies nouvelles et de la joie de partager la vie du Christ avec les autres. « Recevoir la joie de l</w:t>
      </w:r>
      <w:r w:rsidR="00650B78">
        <w:rPr>
          <w:sz w:val="20"/>
          <w:szCs w:val="20"/>
          <w:lang w:val="fr-FR"/>
        </w:rPr>
        <w:t>’</w:t>
      </w:r>
      <w:r w:rsidRPr="00804C77">
        <w:rPr>
          <w:sz w:val="20"/>
          <w:szCs w:val="20"/>
          <w:lang w:val="fr-FR"/>
        </w:rPr>
        <w:t>Esprit est une grâce. Elle est la </w:t>
      </w:r>
      <w:r w:rsidRPr="00804C77">
        <w:rPr>
          <w:i/>
          <w:iCs/>
          <w:sz w:val="20"/>
          <w:szCs w:val="20"/>
          <w:lang w:val="fr-FR"/>
        </w:rPr>
        <w:t>seule force </w:t>
      </w:r>
      <w:r w:rsidRPr="00804C77">
        <w:rPr>
          <w:sz w:val="20"/>
          <w:szCs w:val="20"/>
          <w:lang w:val="fr-FR"/>
        </w:rPr>
        <w:t>que nous puissions avoir pour prêcher l</w:t>
      </w:r>
      <w:r w:rsidR="00650B78">
        <w:rPr>
          <w:sz w:val="20"/>
          <w:szCs w:val="20"/>
          <w:lang w:val="fr-FR"/>
        </w:rPr>
        <w:t>’</w:t>
      </w:r>
      <w:r w:rsidRPr="00804C77">
        <w:rPr>
          <w:sz w:val="20"/>
          <w:szCs w:val="20"/>
          <w:lang w:val="fr-FR"/>
        </w:rPr>
        <w:t>Évangile, pour professer la foi au Seigneur » (</w:t>
      </w:r>
      <w:r w:rsidRPr="00804C77">
        <w:rPr>
          <w:i/>
          <w:iCs/>
          <w:sz w:val="20"/>
          <w:szCs w:val="20"/>
          <w:lang w:val="fr-FR"/>
        </w:rPr>
        <w:t>Message aux Œuvres Pontificales Missionnaires</w:t>
      </w:r>
      <w:r w:rsidRPr="00804C77">
        <w:rPr>
          <w:sz w:val="20"/>
          <w:szCs w:val="20"/>
          <w:lang w:val="fr-FR"/>
        </w:rPr>
        <w:t>, 21 mai 2020). L</w:t>
      </w:r>
      <w:r w:rsidR="00650B78">
        <w:rPr>
          <w:sz w:val="20"/>
          <w:szCs w:val="20"/>
          <w:lang w:val="fr-FR"/>
        </w:rPr>
        <w:t>’</w:t>
      </w:r>
      <w:r w:rsidRPr="00804C77">
        <w:rPr>
          <w:sz w:val="20"/>
          <w:szCs w:val="20"/>
          <w:lang w:val="fr-FR"/>
        </w:rPr>
        <w:t>Esprit est donc le véritable protagoniste de la mission : c</w:t>
      </w:r>
      <w:r w:rsidR="00650B78">
        <w:rPr>
          <w:sz w:val="20"/>
          <w:szCs w:val="20"/>
          <w:lang w:val="fr-FR"/>
        </w:rPr>
        <w:t>’</w:t>
      </w:r>
      <w:r w:rsidRPr="00804C77">
        <w:rPr>
          <w:sz w:val="20"/>
          <w:szCs w:val="20"/>
          <w:lang w:val="fr-FR"/>
        </w:rPr>
        <w:t>est lui qui donne la parole juste, au bon moment et de juste manière.</w:t>
      </w:r>
    </w:p>
    <w:p w14:paraId="583CC8DF" w14:textId="77777777" w:rsidR="001D7D59" w:rsidRPr="00650B78" w:rsidRDefault="001D7D59" w:rsidP="001D7D59">
      <w:pPr>
        <w:jc w:val="both"/>
        <w:rPr>
          <w:lang w:val="fr-FR"/>
        </w:rPr>
      </w:pPr>
    </w:p>
    <w:p w14:paraId="7CFA3E49" w14:textId="77777777" w:rsidR="001D7D59" w:rsidRPr="00650B78" w:rsidRDefault="001D7D59" w:rsidP="001B7DAF">
      <w:pPr>
        <w:jc w:val="both"/>
        <w:rPr>
          <w:lang w:val="fr-FR"/>
        </w:rPr>
      </w:pPr>
    </w:p>
    <w:sectPr w:rsidR="001D7D59" w:rsidRPr="00650B78">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015D8" w14:textId="77777777" w:rsidR="00BE2105" w:rsidRDefault="00BE2105" w:rsidP="00E5156F">
      <w:r>
        <w:separator/>
      </w:r>
    </w:p>
  </w:endnote>
  <w:endnote w:type="continuationSeparator" w:id="0">
    <w:p w14:paraId="2963C407" w14:textId="77777777" w:rsidR="00BE2105" w:rsidRDefault="00BE2105" w:rsidP="00E5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298080"/>
      <w:docPartObj>
        <w:docPartGallery w:val="Page Numbers (Bottom of Page)"/>
        <w:docPartUnique/>
      </w:docPartObj>
    </w:sdtPr>
    <w:sdtEndPr/>
    <w:sdtContent>
      <w:p w14:paraId="7B739D43" w14:textId="77777777" w:rsidR="00E5156F" w:rsidRDefault="00E5156F">
        <w:pPr>
          <w:pStyle w:val="Pidipagina"/>
          <w:jc w:val="right"/>
        </w:pPr>
        <w:r>
          <w:fldChar w:fldCharType="begin"/>
        </w:r>
        <w:r>
          <w:instrText>PAGE   \* MERGEFORMAT</w:instrText>
        </w:r>
        <w:r>
          <w:fldChar w:fldCharType="separate"/>
        </w:r>
        <w:r w:rsidR="00650B78">
          <w:rPr>
            <w:noProof/>
          </w:rPr>
          <w:t>4</w:t>
        </w:r>
        <w:r>
          <w:fldChar w:fldCharType="end"/>
        </w:r>
      </w:p>
    </w:sdtContent>
  </w:sdt>
  <w:p w14:paraId="1D6517F7" w14:textId="77777777" w:rsidR="00E5156F" w:rsidRDefault="00E5156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06303" w14:textId="77777777" w:rsidR="00BE2105" w:rsidRDefault="00BE2105" w:rsidP="00E5156F">
      <w:r>
        <w:separator/>
      </w:r>
    </w:p>
  </w:footnote>
  <w:footnote w:type="continuationSeparator" w:id="0">
    <w:p w14:paraId="0B3141F4" w14:textId="77777777" w:rsidR="00BE2105" w:rsidRDefault="00BE2105" w:rsidP="00E51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E1793" w14:textId="77777777" w:rsidR="00983F09" w:rsidRPr="00983F09" w:rsidRDefault="00983F09" w:rsidP="00983F09">
    <w:pPr>
      <w:pBdr>
        <w:bottom w:val="single" w:sz="4" w:space="1" w:color="auto"/>
      </w:pBdr>
      <w:tabs>
        <w:tab w:val="center" w:pos="4819"/>
        <w:tab w:val="right" w:pos="9638"/>
      </w:tabs>
      <w:rPr>
        <w:lang w:val="fr-FR"/>
      </w:rPr>
    </w:pPr>
    <w:r w:rsidRPr="00983F09">
      <w:rPr>
        <w:i/>
        <w:sz w:val="16"/>
        <w:szCs w:val="16"/>
        <w:lang w:val="fr-FR"/>
      </w:rPr>
      <w:t xml:space="preserve">Nguyen – Année </w:t>
    </w:r>
    <w:r>
      <w:rPr>
        <w:i/>
        <w:sz w:val="16"/>
        <w:szCs w:val="16"/>
        <w:lang w:val="fr-FR"/>
      </w:rPr>
      <w:t>A</w:t>
    </w:r>
    <w:r w:rsidRPr="00983F09">
      <w:rPr>
        <w:i/>
        <w:sz w:val="16"/>
        <w:szCs w:val="16"/>
        <w:lang w:val="fr-FR"/>
      </w:rPr>
      <w:t xml:space="preserve"> – Commentaire deuxième dimanche</w:t>
    </w:r>
    <w:r w:rsidRPr="00983F09">
      <w:rPr>
        <w:rFonts w:ascii="Calibri" w:eastAsia="Calibri" w:hAnsi="Calibri"/>
        <w:sz w:val="22"/>
        <w:szCs w:val="22"/>
        <w:lang w:val="fr-FR" w:eastAsia="en-US"/>
      </w:rPr>
      <w:t xml:space="preserve"> </w:t>
    </w:r>
    <w:r w:rsidRPr="00983F09">
      <w:rPr>
        <w:i/>
        <w:sz w:val="16"/>
        <w:szCs w:val="16"/>
        <w:lang w:val="fr-FR"/>
      </w:rPr>
      <w:t>du Temps Ordinaire</w:t>
    </w:r>
    <w:r w:rsidRPr="00983F09">
      <w:rPr>
        <w:i/>
        <w:sz w:val="16"/>
        <w:szCs w:val="16"/>
        <w:lang w:val="fr-FR"/>
      </w:rPr>
      <w:tab/>
    </w:r>
    <w:sdt>
      <w:sdtPr>
        <w:rPr>
          <w:sz w:val="20"/>
          <w:szCs w:val="20"/>
        </w:rPr>
        <w:id w:val="1132521681"/>
        <w:docPartObj>
          <w:docPartGallery w:val="Page Numbers (Top of Page)"/>
          <w:docPartUnique/>
        </w:docPartObj>
      </w:sdtPr>
      <w:sdtEndPr/>
      <w:sdtContent>
        <w:r w:rsidRPr="00983F09">
          <w:rPr>
            <w:sz w:val="20"/>
            <w:szCs w:val="20"/>
          </w:rPr>
          <w:fldChar w:fldCharType="begin"/>
        </w:r>
        <w:r w:rsidRPr="00983F09">
          <w:rPr>
            <w:sz w:val="20"/>
            <w:szCs w:val="20"/>
            <w:lang w:val="fr-FR"/>
          </w:rPr>
          <w:instrText>PAGE   \* MERGEFORMAT</w:instrText>
        </w:r>
        <w:r w:rsidRPr="00983F09">
          <w:rPr>
            <w:sz w:val="20"/>
            <w:szCs w:val="20"/>
          </w:rPr>
          <w:fldChar w:fldCharType="separate"/>
        </w:r>
        <w:r w:rsidR="00650B78">
          <w:rPr>
            <w:noProof/>
            <w:sz w:val="20"/>
            <w:szCs w:val="20"/>
            <w:lang w:val="fr-FR"/>
          </w:rPr>
          <w:t>4</w:t>
        </w:r>
        <w:r w:rsidRPr="00983F09">
          <w:rPr>
            <w:sz w:val="20"/>
            <w:szCs w:val="20"/>
          </w:rPr>
          <w:fldChar w:fldCharType="end"/>
        </w:r>
      </w:sdtContent>
    </w:sdt>
  </w:p>
  <w:p w14:paraId="34AB301B" w14:textId="77777777" w:rsidR="00C84817" w:rsidRPr="00983F09" w:rsidRDefault="00C84817">
    <w:pPr>
      <w:pStyle w:val="Intestazione"/>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863"/>
    <w:rsid w:val="00005BF6"/>
    <w:rsid w:val="000318F1"/>
    <w:rsid w:val="00042D7E"/>
    <w:rsid w:val="00057E7A"/>
    <w:rsid w:val="0006066F"/>
    <w:rsid w:val="00063A3D"/>
    <w:rsid w:val="000641D0"/>
    <w:rsid w:val="000F6825"/>
    <w:rsid w:val="000F7678"/>
    <w:rsid w:val="00110047"/>
    <w:rsid w:val="001126DE"/>
    <w:rsid w:val="00130A72"/>
    <w:rsid w:val="001656E2"/>
    <w:rsid w:val="001773BF"/>
    <w:rsid w:val="001B4F09"/>
    <w:rsid w:val="001B7DAF"/>
    <w:rsid w:val="001D7D59"/>
    <w:rsid w:val="0020373B"/>
    <w:rsid w:val="00212FDA"/>
    <w:rsid w:val="00220D6E"/>
    <w:rsid w:val="0023031E"/>
    <w:rsid w:val="00254918"/>
    <w:rsid w:val="00284ACB"/>
    <w:rsid w:val="002C456C"/>
    <w:rsid w:val="002E238C"/>
    <w:rsid w:val="002F1AF6"/>
    <w:rsid w:val="002F7D42"/>
    <w:rsid w:val="00351E90"/>
    <w:rsid w:val="00354397"/>
    <w:rsid w:val="00362AE6"/>
    <w:rsid w:val="003932ED"/>
    <w:rsid w:val="00394FAE"/>
    <w:rsid w:val="003A5A72"/>
    <w:rsid w:val="003C45FA"/>
    <w:rsid w:val="003D3269"/>
    <w:rsid w:val="003E26E5"/>
    <w:rsid w:val="003E6101"/>
    <w:rsid w:val="003F4891"/>
    <w:rsid w:val="004144E0"/>
    <w:rsid w:val="00415A45"/>
    <w:rsid w:val="004470A3"/>
    <w:rsid w:val="00460821"/>
    <w:rsid w:val="00472A19"/>
    <w:rsid w:val="004B6176"/>
    <w:rsid w:val="00500116"/>
    <w:rsid w:val="00502679"/>
    <w:rsid w:val="00523D7F"/>
    <w:rsid w:val="00584F40"/>
    <w:rsid w:val="005A12D4"/>
    <w:rsid w:val="005B54EA"/>
    <w:rsid w:val="005B678F"/>
    <w:rsid w:val="005C4EEB"/>
    <w:rsid w:val="006479CB"/>
    <w:rsid w:val="00650B78"/>
    <w:rsid w:val="006618F9"/>
    <w:rsid w:val="006B2A59"/>
    <w:rsid w:val="006B5118"/>
    <w:rsid w:val="006B526B"/>
    <w:rsid w:val="006D5F2D"/>
    <w:rsid w:val="006D6DB2"/>
    <w:rsid w:val="00707F26"/>
    <w:rsid w:val="0075074F"/>
    <w:rsid w:val="007625C7"/>
    <w:rsid w:val="00772B75"/>
    <w:rsid w:val="00794185"/>
    <w:rsid w:val="007B7037"/>
    <w:rsid w:val="007D2276"/>
    <w:rsid w:val="007D487E"/>
    <w:rsid w:val="007F6DFA"/>
    <w:rsid w:val="00804C77"/>
    <w:rsid w:val="008167F0"/>
    <w:rsid w:val="00825D26"/>
    <w:rsid w:val="0085286B"/>
    <w:rsid w:val="0087076A"/>
    <w:rsid w:val="00876D48"/>
    <w:rsid w:val="00882685"/>
    <w:rsid w:val="00892597"/>
    <w:rsid w:val="00892EE0"/>
    <w:rsid w:val="00897EC6"/>
    <w:rsid w:val="008D3ED7"/>
    <w:rsid w:val="008E49AC"/>
    <w:rsid w:val="008F0B7E"/>
    <w:rsid w:val="008F1D5B"/>
    <w:rsid w:val="008F636B"/>
    <w:rsid w:val="00901DF5"/>
    <w:rsid w:val="0091630E"/>
    <w:rsid w:val="00925055"/>
    <w:rsid w:val="00951D2D"/>
    <w:rsid w:val="00961B38"/>
    <w:rsid w:val="00963FBC"/>
    <w:rsid w:val="00983F09"/>
    <w:rsid w:val="00997BB6"/>
    <w:rsid w:val="009B0BA4"/>
    <w:rsid w:val="009B7AE9"/>
    <w:rsid w:val="009F0591"/>
    <w:rsid w:val="00A32A85"/>
    <w:rsid w:val="00A4176A"/>
    <w:rsid w:val="00A51D25"/>
    <w:rsid w:val="00A71A20"/>
    <w:rsid w:val="00A86ADC"/>
    <w:rsid w:val="00A94FE4"/>
    <w:rsid w:val="00AE7AF3"/>
    <w:rsid w:val="00AF3AB4"/>
    <w:rsid w:val="00B0583C"/>
    <w:rsid w:val="00B13CCB"/>
    <w:rsid w:val="00B530A5"/>
    <w:rsid w:val="00B55D99"/>
    <w:rsid w:val="00B7099C"/>
    <w:rsid w:val="00B758E4"/>
    <w:rsid w:val="00B90863"/>
    <w:rsid w:val="00BB340E"/>
    <w:rsid w:val="00BC086D"/>
    <w:rsid w:val="00BD6BB7"/>
    <w:rsid w:val="00BE2105"/>
    <w:rsid w:val="00C1421B"/>
    <w:rsid w:val="00C166D9"/>
    <w:rsid w:val="00C22938"/>
    <w:rsid w:val="00C230CA"/>
    <w:rsid w:val="00C23861"/>
    <w:rsid w:val="00C4319B"/>
    <w:rsid w:val="00C45424"/>
    <w:rsid w:val="00C7066C"/>
    <w:rsid w:val="00C84817"/>
    <w:rsid w:val="00CA0CD3"/>
    <w:rsid w:val="00CA6DEA"/>
    <w:rsid w:val="00CB3193"/>
    <w:rsid w:val="00CC47EC"/>
    <w:rsid w:val="00CD756F"/>
    <w:rsid w:val="00CF2360"/>
    <w:rsid w:val="00D04711"/>
    <w:rsid w:val="00D31E3A"/>
    <w:rsid w:val="00D61004"/>
    <w:rsid w:val="00D849BD"/>
    <w:rsid w:val="00D86BD7"/>
    <w:rsid w:val="00D951EA"/>
    <w:rsid w:val="00DA115C"/>
    <w:rsid w:val="00DB0AB8"/>
    <w:rsid w:val="00DB7653"/>
    <w:rsid w:val="00DD4556"/>
    <w:rsid w:val="00E0677B"/>
    <w:rsid w:val="00E146C2"/>
    <w:rsid w:val="00E154A3"/>
    <w:rsid w:val="00E17C78"/>
    <w:rsid w:val="00E24133"/>
    <w:rsid w:val="00E31B59"/>
    <w:rsid w:val="00E31BCA"/>
    <w:rsid w:val="00E360FD"/>
    <w:rsid w:val="00E4013F"/>
    <w:rsid w:val="00E47FE9"/>
    <w:rsid w:val="00E5156F"/>
    <w:rsid w:val="00E65F6B"/>
    <w:rsid w:val="00E84013"/>
    <w:rsid w:val="00EB2E38"/>
    <w:rsid w:val="00EB6AC8"/>
    <w:rsid w:val="00EF1D51"/>
    <w:rsid w:val="00F1025E"/>
    <w:rsid w:val="00F1296C"/>
    <w:rsid w:val="00F27201"/>
    <w:rsid w:val="00F409A1"/>
    <w:rsid w:val="00F60BAF"/>
    <w:rsid w:val="00F64F07"/>
    <w:rsid w:val="00F73A5D"/>
    <w:rsid w:val="00F77041"/>
    <w:rsid w:val="00F93021"/>
    <w:rsid w:val="00FD0BDC"/>
    <w:rsid w:val="00FE15E0"/>
    <w:rsid w:val="00FE36A1"/>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40735B"/>
  <w15:chartTrackingRefBased/>
  <w15:docId w15:val="{6E075534-EB67-4DF9-A016-D3A9378A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90863"/>
    <w:pPr>
      <w:spacing w:before="100" w:beforeAutospacing="1" w:after="100" w:afterAutospacing="1"/>
    </w:pPr>
  </w:style>
  <w:style w:type="character" w:styleId="Collegamentoipertestuale">
    <w:name w:val="Hyperlink"/>
    <w:basedOn w:val="Carpredefinitoparagrafo"/>
    <w:rsid w:val="00B90863"/>
    <w:rPr>
      <w:color w:val="0000FF"/>
      <w:u w:val="single"/>
    </w:rPr>
  </w:style>
  <w:style w:type="paragraph" w:styleId="Intestazione">
    <w:name w:val="header"/>
    <w:basedOn w:val="Normale"/>
    <w:link w:val="IntestazioneCarattere"/>
    <w:rsid w:val="00E5156F"/>
    <w:pPr>
      <w:tabs>
        <w:tab w:val="center" w:pos="4819"/>
        <w:tab w:val="right" w:pos="9638"/>
      </w:tabs>
    </w:pPr>
  </w:style>
  <w:style w:type="character" w:customStyle="1" w:styleId="IntestazioneCarattere">
    <w:name w:val="Intestazione Carattere"/>
    <w:basedOn w:val="Carpredefinitoparagrafo"/>
    <w:link w:val="Intestazione"/>
    <w:rsid w:val="00E5156F"/>
    <w:rPr>
      <w:sz w:val="24"/>
      <w:szCs w:val="24"/>
    </w:rPr>
  </w:style>
  <w:style w:type="paragraph" w:styleId="Pidipagina">
    <w:name w:val="footer"/>
    <w:basedOn w:val="Normale"/>
    <w:link w:val="PidipaginaCarattere"/>
    <w:uiPriority w:val="99"/>
    <w:rsid w:val="00E5156F"/>
    <w:pPr>
      <w:tabs>
        <w:tab w:val="center" w:pos="4819"/>
        <w:tab w:val="right" w:pos="9638"/>
      </w:tabs>
    </w:pPr>
  </w:style>
  <w:style w:type="character" w:customStyle="1" w:styleId="PidipaginaCarattere">
    <w:name w:val="Piè di pagina Carattere"/>
    <w:basedOn w:val="Carpredefinitoparagrafo"/>
    <w:link w:val="Pidipagina"/>
    <w:uiPriority w:val="99"/>
    <w:rsid w:val="00E5156F"/>
    <w:rPr>
      <w:sz w:val="24"/>
      <w:szCs w:val="24"/>
    </w:rPr>
  </w:style>
  <w:style w:type="paragraph" w:styleId="Paragrafoelenco">
    <w:name w:val="List Paragraph"/>
    <w:basedOn w:val="Normale"/>
    <w:uiPriority w:val="34"/>
    <w:qFormat/>
    <w:rsid w:val="001126DE"/>
    <w:pPr>
      <w:ind w:left="720"/>
      <w:contextualSpacing/>
    </w:pPr>
  </w:style>
  <w:style w:type="paragraph" w:styleId="Testofumetto">
    <w:name w:val="Balloon Text"/>
    <w:basedOn w:val="Normale"/>
    <w:link w:val="TestofumettoCarattere"/>
    <w:rsid w:val="00BC086D"/>
    <w:rPr>
      <w:rFonts w:ascii="Segoe UI" w:hAnsi="Segoe UI" w:cs="Segoe UI"/>
      <w:sz w:val="18"/>
      <w:szCs w:val="18"/>
    </w:rPr>
  </w:style>
  <w:style w:type="character" w:customStyle="1" w:styleId="TestofumettoCarattere">
    <w:name w:val="Testo fumetto Carattere"/>
    <w:basedOn w:val="Carpredefinitoparagrafo"/>
    <w:link w:val="Testofumetto"/>
    <w:rsid w:val="00BC08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1686">
      <w:bodyDiv w:val="1"/>
      <w:marLeft w:val="0"/>
      <w:marRight w:val="0"/>
      <w:marTop w:val="0"/>
      <w:marBottom w:val="0"/>
      <w:divBdr>
        <w:top w:val="none" w:sz="0" w:space="0" w:color="auto"/>
        <w:left w:val="none" w:sz="0" w:space="0" w:color="auto"/>
        <w:bottom w:val="none" w:sz="0" w:space="0" w:color="auto"/>
        <w:right w:val="none" w:sz="0" w:space="0" w:color="auto"/>
      </w:divBdr>
    </w:div>
    <w:div w:id="135420426">
      <w:bodyDiv w:val="1"/>
      <w:marLeft w:val="0"/>
      <w:marRight w:val="0"/>
      <w:marTop w:val="0"/>
      <w:marBottom w:val="0"/>
      <w:divBdr>
        <w:top w:val="none" w:sz="0" w:space="0" w:color="auto"/>
        <w:left w:val="none" w:sz="0" w:space="0" w:color="auto"/>
        <w:bottom w:val="none" w:sz="0" w:space="0" w:color="auto"/>
        <w:right w:val="none" w:sz="0" w:space="0" w:color="auto"/>
      </w:divBdr>
    </w:div>
    <w:div w:id="406342119">
      <w:bodyDiv w:val="1"/>
      <w:marLeft w:val="0"/>
      <w:marRight w:val="0"/>
      <w:marTop w:val="0"/>
      <w:marBottom w:val="0"/>
      <w:divBdr>
        <w:top w:val="none" w:sz="0" w:space="0" w:color="auto"/>
        <w:left w:val="none" w:sz="0" w:space="0" w:color="auto"/>
        <w:bottom w:val="none" w:sz="0" w:space="0" w:color="auto"/>
        <w:right w:val="none" w:sz="0" w:space="0" w:color="auto"/>
      </w:divBdr>
    </w:div>
    <w:div w:id="445006764">
      <w:bodyDiv w:val="1"/>
      <w:marLeft w:val="0"/>
      <w:marRight w:val="0"/>
      <w:marTop w:val="0"/>
      <w:marBottom w:val="0"/>
      <w:divBdr>
        <w:top w:val="none" w:sz="0" w:space="0" w:color="auto"/>
        <w:left w:val="none" w:sz="0" w:space="0" w:color="auto"/>
        <w:bottom w:val="none" w:sz="0" w:space="0" w:color="auto"/>
        <w:right w:val="none" w:sz="0" w:space="0" w:color="auto"/>
      </w:divBdr>
    </w:div>
    <w:div w:id="473379216">
      <w:bodyDiv w:val="1"/>
      <w:marLeft w:val="0"/>
      <w:marRight w:val="0"/>
      <w:marTop w:val="0"/>
      <w:marBottom w:val="0"/>
      <w:divBdr>
        <w:top w:val="none" w:sz="0" w:space="0" w:color="auto"/>
        <w:left w:val="none" w:sz="0" w:space="0" w:color="auto"/>
        <w:bottom w:val="none" w:sz="0" w:space="0" w:color="auto"/>
        <w:right w:val="none" w:sz="0" w:space="0" w:color="auto"/>
      </w:divBdr>
    </w:div>
    <w:div w:id="485556621">
      <w:bodyDiv w:val="1"/>
      <w:marLeft w:val="0"/>
      <w:marRight w:val="0"/>
      <w:marTop w:val="0"/>
      <w:marBottom w:val="0"/>
      <w:divBdr>
        <w:top w:val="none" w:sz="0" w:space="0" w:color="auto"/>
        <w:left w:val="none" w:sz="0" w:space="0" w:color="auto"/>
        <w:bottom w:val="none" w:sz="0" w:space="0" w:color="auto"/>
        <w:right w:val="none" w:sz="0" w:space="0" w:color="auto"/>
      </w:divBdr>
    </w:div>
    <w:div w:id="703599042">
      <w:bodyDiv w:val="1"/>
      <w:marLeft w:val="0"/>
      <w:marRight w:val="0"/>
      <w:marTop w:val="0"/>
      <w:marBottom w:val="0"/>
      <w:divBdr>
        <w:top w:val="none" w:sz="0" w:space="0" w:color="auto"/>
        <w:left w:val="none" w:sz="0" w:space="0" w:color="auto"/>
        <w:bottom w:val="none" w:sz="0" w:space="0" w:color="auto"/>
        <w:right w:val="none" w:sz="0" w:space="0" w:color="auto"/>
      </w:divBdr>
    </w:div>
    <w:div w:id="720834238">
      <w:bodyDiv w:val="1"/>
      <w:marLeft w:val="0"/>
      <w:marRight w:val="0"/>
      <w:marTop w:val="0"/>
      <w:marBottom w:val="0"/>
      <w:divBdr>
        <w:top w:val="none" w:sz="0" w:space="0" w:color="auto"/>
        <w:left w:val="none" w:sz="0" w:space="0" w:color="auto"/>
        <w:bottom w:val="none" w:sz="0" w:space="0" w:color="auto"/>
        <w:right w:val="none" w:sz="0" w:space="0" w:color="auto"/>
      </w:divBdr>
    </w:div>
    <w:div w:id="737286375">
      <w:bodyDiv w:val="1"/>
      <w:marLeft w:val="0"/>
      <w:marRight w:val="0"/>
      <w:marTop w:val="0"/>
      <w:marBottom w:val="0"/>
      <w:divBdr>
        <w:top w:val="none" w:sz="0" w:space="0" w:color="auto"/>
        <w:left w:val="none" w:sz="0" w:space="0" w:color="auto"/>
        <w:bottom w:val="none" w:sz="0" w:space="0" w:color="auto"/>
        <w:right w:val="none" w:sz="0" w:space="0" w:color="auto"/>
      </w:divBdr>
    </w:div>
    <w:div w:id="819342316">
      <w:bodyDiv w:val="1"/>
      <w:marLeft w:val="0"/>
      <w:marRight w:val="0"/>
      <w:marTop w:val="0"/>
      <w:marBottom w:val="0"/>
      <w:divBdr>
        <w:top w:val="none" w:sz="0" w:space="0" w:color="auto"/>
        <w:left w:val="none" w:sz="0" w:space="0" w:color="auto"/>
        <w:bottom w:val="none" w:sz="0" w:space="0" w:color="auto"/>
        <w:right w:val="none" w:sz="0" w:space="0" w:color="auto"/>
      </w:divBdr>
    </w:div>
    <w:div w:id="877857568">
      <w:bodyDiv w:val="1"/>
      <w:marLeft w:val="0"/>
      <w:marRight w:val="0"/>
      <w:marTop w:val="0"/>
      <w:marBottom w:val="0"/>
      <w:divBdr>
        <w:top w:val="none" w:sz="0" w:space="0" w:color="auto"/>
        <w:left w:val="none" w:sz="0" w:space="0" w:color="auto"/>
        <w:bottom w:val="none" w:sz="0" w:space="0" w:color="auto"/>
        <w:right w:val="none" w:sz="0" w:space="0" w:color="auto"/>
      </w:divBdr>
    </w:div>
    <w:div w:id="945309683">
      <w:bodyDiv w:val="1"/>
      <w:marLeft w:val="0"/>
      <w:marRight w:val="0"/>
      <w:marTop w:val="0"/>
      <w:marBottom w:val="0"/>
      <w:divBdr>
        <w:top w:val="none" w:sz="0" w:space="0" w:color="auto"/>
        <w:left w:val="none" w:sz="0" w:space="0" w:color="auto"/>
        <w:bottom w:val="none" w:sz="0" w:space="0" w:color="auto"/>
        <w:right w:val="none" w:sz="0" w:space="0" w:color="auto"/>
      </w:divBdr>
    </w:div>
    <w:div w:id="945576191">
      <w:bodyDiv w:val="1"/>
      <w:marLeft w:val="0"/>
      <w:marRight w:val="0"/>
      <w:marTop w:val="0"/>
      <w:marBottom w:val="0"/>
      <w:divBdr>
        <w:top w:val="none" w:sz="0" w:space="0" w:color="auto"/>
        <w:left w:val="none" w:sz="0" w:space="0" w:color="auto"/>
        <w:bottom w:val="none" w:sz="0" w:space="0" w:color="auto"/>
        <w:right w:val="none" w:sz="0" w:space="0" w:color="auto"/>
      </w:divBdr>
    </w:div>
    <w:div w:id="1158496919">
      <w:bodyDiv w:val="1"/>
      <w:marLeft w:val="0"/>
      <w:marRight w:val="0"/>
      <w:marTop w:val="0"/>
      <w:marBottom w:val="0"/>
      <w:divBdr>
        <w:top w:val="none" w:sz="0" w:space="0" w:color="auto"/>
        <w:left w:val="none" w:sz="0" w:space="0" w:color="auto"/>
        <w:bottom w:val="none" w:sz="0" w:space="0" w:color="auto"/>
        <w:right w:val="none" w:sz="0" w:space="0" w:color="auto"/>
      </w:divBdr>
    </w:div>
    <w:div w:id="1324043006">
      <w:bodyDiv w:val="1"/>
      <w:marLeft w:val="0"/>
      <w:marRight w:val="0"/>
      <w:marTop w:val="0"/>
      <w:marBottom w:val="0"/>
      <w:divBdr>
        <w:top w:val="none" w:sz="0" w:space="0" w:color="auto"/>
        <w:left w:val="none" w:sz="0" w:space="0" w:color="auto"/>
        <w:bottom w:val="none" w:sz="0" w:space="0" w:color="auto"/>
        <w:right w:val="none" w:sz="0" w:space="0" w:color="auto"/>
      </w:divBdr>
    </w:div>
    <w:div w:id="1581213134">
      <w:bodyDiv w:val="1"/>
      <w:marLeft w:val="0"/>
      <w:marRight w:val="0"/>
      <w:marTop w:val="0"/>
      <w:marBottom w:val="0"/>
      <w:divBdr>
        <w:top w:val="none" w:sz="0" w:space="0" w:color="auto"/>
        <w:left w:val="none" w:sz="0" w:space="0" w:color="auto"/>
        <w:bottom w:val="none" w:sz="0" w:space="0" w:color="auto"/>
        <w:right w:val="none" w:sz="0" w:space="0" w:color="auto"/>
      </w:divBdr>
    </w:div>
    <w:div w:id="1606690136">
      <w:bodyDiv w:val="1"/>
      <w:marLeft w:val="0"/>
      <w:marRight w:val="0"/>
      <w:marTop w:val="0"/>
      <w:marBottom w:val="0"/>
      <w:divBdr>
        <w:top w:val="none" w:sz="0" w:space="0" w:color="auto"/>
        <w:left w:val="none" w:sz="0" w:space="0" w:color="auto"/>
        <w:bottom w:val="none" w:sz="0" w:space="0" w:color="auto"/>
        <w:right w:val="none" w:sz="0" w:space="0" w:color="auto"/>
      </w:divBdr>
    </w:div>
    <w:div w:id="1651667865">
      <w:bodyDiv w:val="1"/>
      <w:marLeft w:val="0"/>
      <w:marRight w:val="0"/>
      <w:marTop w:val="0"/>
      <w:marBottom w:val="0"/>
      <w:divBdr>
        <w:top w:val="none" w:sz="0" w:space="0" w:color="auto"/>
        <w:left w:val="none" w:sz="0" w:space="0" w:color="auto"/>
        <w:bottom w:val="none" w:sz="0" w:space="0" w:color="auto"/>
        <w:right w:val="none" w:sz="0" w:space="0" w:color="auto"/>
      </w:divBdr>
    </w:div>
    <w:div w:id="1742945802">
      <w:bodyDiv w:val="1"/>
      <w:marLeft w:val="0"/>
      <w:marRight w:val="0"/>
      <w:marTop w:val="0"/>
      <w:marBottom w:val="0"/>
      <w:divBdr>
        <w:top w:val="none" w:sz="0" w:space="0" w:color="auto"/>
        <w:left w:val="none" w:sz="0" w:space="0" w:color="auto"/>
        <w:bottom w:val="none" w:sz="0" w:space="0" w:color="auto"/>
        <w:right w:val="none" w:sz="0" w:space="0" w:color="auto"/>
      </w:divBdr>
    </w:div>
    <w:div w:id="1811744263">
      <w:bodyDiv w:val="1"/>
      <w:marLeft w:val="0"/>
      <w:marRight w:val="0"/>
      <w:marTop w:val="0"/>
      <w:marBottom w:val="0"/>
      <w:divBdr>
        <w:top w:val="none" w:sz="0" w:space="0" w:color="auto"/>
        <w:left w:val="none" w:sz="0" w:space="0" w:color="auto"/>
        <w:bottom w:val="none" w:sz="0" w:space="0" w:color="auto"/>
        <w:right w:val="none" w:sz="0" w:space="0" w:color="auto"/>
      </w:divBdr>
    </w:div>
    <w:div w:id="1832788062">
      <w:bodyDiv w:val="1"/>
      <w:marLeft w:val="0"/>
      <w:marRight w:val="0"/>
      <w:marTop w:val="0"/>
      <w:marBottom w:val="0"/>
      <w:divBdr>
        <w:top w:val="none" w:sz="0" w:space="0" w:color="auto"/>
        <w:left w:val="none" w:sz="0" w:space="0" w:color="auto"/>
        <w:bottom w:val="none" w:sz="0" w:space="0" w:color="auto"/>
        <w:right w:val="none" w:sz="0" w:space="0" w:color="auto"/>
      </w:divBdr>
    </w:div>
    <w:div w:id="1867718723">
      <w:bodyDiv w:val="1"/>
      <w:marLeft w:val="0"/>
      <w:marRight w:val="0"/>
      <w:marTop w:val="0"/>
      <w:marBottom w:val="0"/>
      <w:divBdr>
        <w:top w:val="none" w:sz="0" w:space="0" w:color="auto"/>
        <w:left w:val="none" w:sz="0" w:space="0" w:color="auto"/>
        <w:bottom w:val="none" w:sz="0" w:space="0" w:color="auto"/>
        <w:right w:val="none" w:sz="0" w:space="0" w:color="auto"/>
      </w:divBdr>
    </w:div>
    <w:div w:id="1870021463">
      <w:bodyDiv w:val="1"/>
      <w:marLeft w:val="0"/>
      <w:marRight w:val="0"/>
      <w:marTop w:val="0"/>
      <w:marBottom w:val="0"/>
      <w:divBdr>
        <w:top w:val="none" w:sz="0" w:space="0" w:color="auto"/>
        <w:left w:val="none" w:sz="0" w:space="0" w:color="auto"/>
        <w:bottom w:val="none" w:sz="0" w:space="0" w:color="auto"/>
        <w:right w:val="none" w:sz="0" w:space="0" w:color="auto"/>
      </w:divBdr>
    </w:div>
    <w:div w:id="1917128463">
      <w:bodyDiv w:val="1"/>
      <w:marLeft w:val="0"/>
      <w:marRight w:val="0"/>
      <w:marTop w:val="0"/>
      <w:marBottom w:val="0"/>
      <w:divBdr>
        <w:top w:val="none" w:sz="0" w:space="0" w:color="auto"/>
        <w:left w:val="none" w:sz="0" w:space="0" w:color="auto"/>
        <w:bottom w:val="none" w:sz="0" w:space="0" w:color="auto"/>
        <w:right w:val="none" w:sz="0" w:space="0" w:color="auto"/>
      </w:divBdr>
    </w:div>
    <w:div w:id="1933590099">
      <w:bodyDiv w:val="1"/>
      <w:marLeft w:val="0"/>
      <w:marRight w:val="0"/>
      <w:marTop w:val="0"/>
      <w:marBottom w:val="0"/>
      <w:divBdr>
        <w:top w:val="none" w:sz="0" w:space="0" w:color="auto"/>
        <w:left w:val="none" w:sz="0" w:space="0" w:color="auto"/>
        <w:bottom w:val="none" w:sz="0" w:space="0" w:color="auto"/>
        <w:right w:val="none" w:sz="0" w:space="0" w:color="auto"/>
      </w:divBdr>
    </w:div>
    <w:div w:id="1948610644">
      <w:bodyDiv w:val="1"/>
      <w:marLeft w:val="0"/>
      <w:marRight w:val="0"/>
      <w:marTop w:val="0"/>
      <w:marBottom w:val="0"/>
      <w:divBdr>
        <w:top w:val="none" w:sz="0" w:space="0" w:color="auto"/>
        <w:left w:val="none" w:sz="0" w:space="0" w:color="auto"/>
        <w:bottom w:val="none" w:sz="0" w:space="0" w:color="auto"/>
        <w:right w:val="none" w:sz="0" w:space="0" w:color="auto"/>
      </w:divBdr>
    </w:div>
    <w:div w:id="2028944673">
      <w:bodyDiv w:val="1"/>
      <w:marLeft w:val="0"/>
      <w:marRight w:val="0"/>
      <w:marTop w:val="0"/>
      <w:marBottom w:val="0"/>
      <w:divBdr>
        <w:top w:val="none" w:sz="0" w:space="0" w:color="auto"/>
        <w:left w:val="none" w:sz="0" w:space="0" w:color="auto"/>
        <w:bottom w:val="none" w:sz="0" w:space="0" w:color="auto"/>
        <w:right w:val="none" w:sz="0" w:space="0" w:color="auto"/>
      </w:divBdr>
    </w:div>
    <w:div w:id="2067021301">
      <w:bodyDiv w:val="1"/>
      <w:marLeft w:val="0"/>
      <w:marRight w:val="0"/>
      <w:marTop w:val="0"/>
      <w:marBottom w:val="0"/>
      <w:divBdr>
        <w:top w:val="none" w:sz="0" w:space="0" w:color="auto"/>
        <w:left w:val="none" w:sz="0" w:space="0" w:color="auto"/>
        <w:bottom w:val="none" w:sz="0" w:space="0" w:color="auto"/>
        <w:right w:val="none" w:sz="0" w:space="0" w:color="auto"/>
      </w:divBdr>
    </w:div>
    <w:div w:id="207068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2631</Words>
  <Characters>12326</Characters>
  <Application>Microsoft Office Word</Application>
  <DocSecurity>0</DocSecurity>
  <Lines>102</Lines>
  <Paragraphs>29</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vt:lpstr>
      <vt:lpstr>--------------------------------------------------</vt:lpstr>
    </vt:vector>
  </TitlesOfParts>
  <Company>AppleComputer</Company>
  <LinksUpToDate>false</LinksUpToDate>
  <CharactersWithSpaces>14928</CharactersWithSpaces>
  <SharedDoc>false</SharedDoc>
  <HLinks>
    <vt:vector size="6" baseType="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iMac24</dc:creator>
  <cp:keywords/>
  <dc:description/>
  <cp:lastModifiedBy>Simona Leonardi</cp:lastModifiedBy>
  <cp:revision>5</cp:revision>
  <dcterms:created xsi:type="dcterms:W3CDTF">2023-01-12T08:16:00Z</dcterms:created>
  <dcterms:modified xsi:type="dcterms:W3CDTF">2023-01-12T08:39:00Z</dcterms:modified>
</cp:coreProperties>
</file>